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54C03" w14:textId="409DE306" w:rsidR="000F73DD" w:rsidRPr="00DC493B" w:rsidRDefault="007B278D" w:rsidP="000F73DD">
      <w:pPr>
        <w:pStyle w:val="Naslov8"/>
        <w:ind w:left="7371"/>
        <w:contextualSpacing/>
        <w:jc w:val="right"/>
        <w:rPr>
          <w:rFonts w:asciiTheme="minorHAnsi" w:hAnsiTheme="minorHAnsi" w:cstheme="minorHAnsi"/>
          <w:i w:val="0"/>
        </w:rPr>
      </w:pPr>
      <w:bookmarkStart w:id="0" w:name="_GoBack"/>
      <w:bookmarkEnd w:id="0"/>
      <w:r>
        <w:rPr>
          <w:rFonts w:asciiTheme="minorHAnsi" w:hAnsiTheme="minorHAnsi" w:cstheme="minorHAnsi"/>
          <w:i w:val="0"/>
        </w:rPr>
        <w:t>PRILOGA št. 6</w:t>
      </w:r>
    </w:p>
    <w:p w14:paraId="35E1FA8A" w14:textId="77777777" w:rsidR="000F73DD" w:rsidRDefault="000F73DD" w:rsidP="000F73DD">
      <w:pPr>
        <w:pStyle w:val="Naslov8"/>
        <w:contextualSpacing/>
        <w:jc w:val="center"/>
        <w:rPr>
          <w:rFonts w:asciiTheme="minorHAnsi" w:hAnsiTheme="minorHAnsi" w:cstheme="minorHAnsi"/>
          <w:b/>
          <w:sz w:val="22"/>
          <w:szCs w:val="22"/>
        </w:rPr>
      </w:pPr>
    </w:p>
    <w:p w14:paraId="395545BE" w14:textId="77777777" w:rsidR="000F73DD" w:rsidRDefault="000F73DD" w:rsidP="000F73DD">
      <w:pPr>
        <w:pStyle w:val="Naslov8"/>
        <w:contextualSpacing/>
        <w:jc w:val="center"/>
        <w:rPr>
          <w:rFonts w:asciiTheme="minorHAnsi" w:hAnsiTheme="minorHAnsi" w:cstheme="minorHAnsi"/>
          <w:b/>
          <w:sz w:val="22"/>
          <w:szCs w:val="22"/>
        </w:rPr>
      </w:pPr>
    </w:p>
    <w:p w14:paraId="17615A0D" w14:textId="77777777" w:rsidR="000F73DD" w:rsidRPr="00C81A36" w:rsidRDefault="000F73DD" w:rsidP="000F73DD">
      <w:pPr>
        <w:pStyle w:val="Naslov1"/>
        <w:ind w:left="284" w:hanging="284"/>
        <w:jc w:val="center"/>
        <w:rPr>
          <w:rFonts w:cstheme="minorHAnsi"/>
          <w:b/>
          <w:i/>
          <w:sz w:val="22"/>
          <w:szCs w:val="22"/>
        </w:rPr>
      </w:pPr>
      <w:r w:rsidRPr="00AD472F">
        <w:t>VZOREC</w:t>
      </w:r>
      <w:r w:rsidRPr="00C81A36">
        <w:rPr>
          <w:rFonts w:cstheme="minorHAnsi"/>
          <w:i/>
          <w:sz w:val="22"/>
          <w:szCs w:val="22"/>
        </w:rPr>
        <w:t xml:space="preserve"> </w:t>
      </w:r>
      <w:r w:rsidRPr="00AD472F">
        <w:t>POGODBE</w:t>
      </w:r>
    </w:p>
    <w:p w14:paraId="0CC857E7" w14:textId="77777777" w:rsidR="000F73DD" w:rsidRPr="00D0624C" w:rsidRDefault="000F73DD" w:rsidP="000F73DD">
      <w:pPr>
        <w:rPr>
          <w:rFonts w:asciiTheme="minorHAnsi" w:hAnsiTheme="minorHAnsi" w:cstheme="minorHAnsi"/>
        </w:rPr>
      </w:pPr>
    </w:p>
    <w:p w14:paraId="7CE0EEB7" w14:textId="77777777" w:rsidR="000F73DD" w:rsidRPr="00C267BC" w:rsidRDefault="000F73DD" w:rsidP="000F73DD">
      <w:pPr>
        <w:widowControl w:val="0"/>
        <w:rPr>
          <w:rFonts w:asciiTheme="minorHAnsi" w:hAnsiTheme="minorHAnsi" w:cstheme="minorHAnsi"/>
          <w:bCs/>
          <w:iCs/>
        </w:rPr>
      </w:pPr>
    </w:p>
    <w:p w14:paraId="5C32CC5A" w14:textId="77777777" w:rsidR="000F73DD" w:rsidRPr="00424ED8" w:rsidRDefault="000F73DD" w:rsidP="000F73DD">
      <w:pPr>
        <w:rPr>
          <w:rFonts w:asciiTheme="minorHAnsi" w:hAnsiTheme="minorHAnsi"/>
        </w:rPr>
      </w:pPr>
      <w:r w:rsidRPr="00424ED8">
        <w:rPr>
          <w:rFonts w:asciiTheme="minorHAnsi" w:hAnsiTheme="minorHAnsi"/>
          <w:bCs/>
        </w:rPr>
        <w:t>Agencija za komunikacijska omrežja in storitve Republike Slovenije, Stegne 7, 1000 Ljubljana, matična št. 1332899</w:t>
      </w:r>
      <w:r>
        <w:rPr>
          <w:rFonts w:asciiTheme="minorHAnsi" w:hAnsiTheme="minorHAnsi"/>
          <w:bCs/>
        </w:rPr>
        <w:t>000</w:t>
      </w:r>
      <w:r w:rsidRPr="00424ED8">
        <w:rPr>
          <w:rFonts w:asciiTheme="minorHAnsi" w:hAnsiTheme="minorHAnsi"/>
          <w:bCs/>
        </w:rPr>
        <w:t>, davčna št. SI</w:t>
      </w:r>
      <w:r>
        <w:rPr>
          <w:rFonts w:asciiTheme="minorHAnsi" w:hAnsiTheme="minorHAnsi"/>
          <w:bCs/>
        </w:rPr>
        <w:t xml:space="preserve"> </w:t>
      </w:r>
      <w:r w:rsidRPr="00424ED8">
        <w:rPr>
          <w:rFonts w:asciiTheme="minorHAnsi" w:hAnsiTheme="minorHAnsi"/>
          <w:bCs/>
        </w:rPr>
        <w:t xml:space="preserve">10482369, ki jo zastopa </w:t>
      </w:r>
      <w:r>
        <w:rPr>
          <w:rFonts w:asciiTheme="minorHAnsi" w:hAnsiTheme="minorHAnsi"/>
          <w:bCs/>
        </w:rPr>
        <w:t>direktor mag. Marko Mišmaš</w:t>
      </w:r>
      <w:r w:rsidRPr="00424ED8">
        <w:rPr>
          <w:rFonts w:asciiTheme="minorHAnsi" w:hAnsiTheme="minorHAnsi"/>
          <w:bCs/>
        </w:rPr>
        <w:t xml:space="preserve"> (v nadaljevanju: naročnik)</w:t>
      </w:r>
    </w:p>
    <w:p w14:paraId="23D68BDD" w14:textId="77777777" w:rsidR="000F73DD" w:rsidRPr="00424ED8" w:rsidRDefault="000F73DD" w:rsidP="000F73DD">
      <w:pPr>
        <w:rPr>
          <w:rFonts w:asciiTheme="minorHAnsi" w:hAnsiTheme="minorHAnsi"/>
        </w:rPr>
      </w:pPr>
    </w:p>
    <w:p w14:paraId="78C057BA" w14:textId="77777777" w:rsidR="000F73DD" w:rsidRPr="00424ED8" w:rsidRDefault="000F73DD" w:rsidP="000F73DD">
      <w:pPr>
        <w:rPr>
          <w:rFonts w:asciiTheme="minorHAnsi" w:hAnsiTheme="minorHAnsi"/>
        </w:rPr>
      </w:pPr>
      <w:r w:rsidRPr="00424ED8">
        <w:rPr>
          <w:rFonts w:asciiTheme="minorHAnsi" w:hAnsiTheme="minorHAnsi"/>
        </w:rPr>
        <w:t>in</w:t>
      </w:r>
    </w:p>
    <w:p w14:paraId="05F26E7D" w14:textId="77777777" w:rsidR="000F73DD" w:rsidRPr="00424ED8" w:rsidRDefault="000F73DD" w:rsidP="000F73DD">
      <w:pPr>
        <w:rPr>
          <w:rFonts w:asciiTheme="minorHAnsi" w:hAnsiTheme="minorHAnsi"/>
        </w:rPr>
      </w:pPr>
    </w:p>
    <w:p w14:paraId="408564E3" w14:textId="77777777" w:rsidR="000F73DD" w:rsidRPr="00424ED8" w:rsidRDefault="000F73DD" w:rsidP="000F73DD">
      <w:pPr>
        <w:rPr>
          <w:rFonts w:asciiTheme="minorHAnsi" w:hAnsiTheme="minorHAnsi" w:cstheme="minorHAnsi"/>
          <w:bCs/>
          <w:iCs/>
        </w:rPr>
      </w:pP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424ED8">
        <w:rPr>
          <w:rFonts w:asciiTheme="minorHAnsi" w:hAnsiTheme="minorHAnsi" w:cstheme="minorHAnsi"/>
          <w:bCs/>
          <w:iCs/>
        </w:rPr>
        <w:t>, matična št</w:t>
      </w:r>
      <w:r>
        <w:rPr>
          <w:rFonts w:asciiTheme="minorHAnsi" w:hAnsiTheme="minorHAnsi" w:cstheme="minorHAnsi"/>
          <w:bCs/>
          <w:iCs/>
        </w:rPr>
        <w:t>.</w:t>
      </w:r>
      <w:r w:rsidRPr="00424ED8">
        <w:rPr>
          <w:rFonts w:asciiTheme="minorHAnsi" w:hAnsiTheme="minorHAnsi" w:cstheme="minorHAnsi"/>
          <w:bCs/>
          <w:iCs/>
        </w:rPr>
        <w:t xml:space="preserv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424ED8">
        <w:rPr>
          <w:rFonts w:asciiTheme="minorHAnsi" w:hAnsiTheme="minorHAnsi" w:cstheme="minorHAnsi"/>
          <w:bCs/>
          <w:iCs/>
        </w:rPr>
        <w:t>, davčna št</w:t>
      </w:r>
      <w:r>
        <w:rPr>
          <w:rFonts w:asciiTheme="minorHAnsi" w:hAnsiTheme="minorHAnsi" w:cstheme="minorHAnsi"/>
          <w:bCs/>
          <w:iCs/>
        </w:rPr>
        <w:t>.</w:t>
      </w:r>
      <w:r w:rsidRPr="00424ED8">
        <w:rPr>
          <w:rFonts w:asciiTheme="minorHAnsi" w:hAnsiTheme="minorHAnsi" w:cstheme="minorHAnsi"/>
          <w:bCs/>
          <w:iCs/>
        </w:rPr>
        <w:t xml:space="preserv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424ED8">
        <w:rPr>
          <w:rFonts w:asciiTheme="minorHAnsi" w:hAnsiTheme="minorHAnsi" w:cstheme="minorHAnsi"/>
          <w:bCs/>
          <w:iCs/>
        </w:rPr>
        <w:t>, ki ga zastopa</w:t>
      </w:r>
      <w:r>
        <w:rPr>
          <w:rFonts w:asciiTheme="minorHAnsi" w:hAnsiTheme="minorHAnsi" w:cstheme="minorHAnsi"/>
          <w:bCs/>
          <w:iCs/>
        </w:rPr>
        <w:t xml:space="preserv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424ED8">
        <w:rPr>
          <w:rFonts w:asciiTheme="minorHAnsi" w:hAnsiTheme="minorHAnsi" w:cstheme="minorHAnsi"/>
          <w:bCs/>
          <w:iCs/>
        </w:rPr>
        <w:t xml:space="preserve"> (v nadaljevanju: </w:t>
      </w:r>
      <w:r>
        <w:rPr>
          <w:rFonts w:asciiTheme="minorHAnsi" w:hAnsiTheme="minorHAnsi" w:cstheme="minorHAnsi"/>
          <w:bCs/>
          <w:iCs/>
        </w:rPr>
        <w:t>dobavitelj</w:t>
      </w:r>
      <w:r w:rsidRPr="00424ED8">
        <w:rPr>
          <w:rFonts w:asciiTheme="minorHAnsi" w:hAnsiTheme="minorHAnsi" w:cstheme="minorHAnsi"/>
          <w:bCs/>
          <w:iCs/>
        </w:rPr>
        <w:t xml:space="preserve">), </w:t>
      </w:r>
    </w:p>
    <w:p w14:paraId="587C2A23" w14:textId="77777777" w:rsidR="000F73DD" w:rsidRPr="00424ED8" w:rsidRDefault="000F73DD" w:rsidP="000F73DD">
      <w:pPr>
        <w:rPr>
          <w:rFonts w:asciiTheme="minorHAnsi" w:hAnsiTheme="minorHAnsi"/>
        </w:rPr>
      </w:pPr>
    </w:p>
    <w:p w14:paraId="2E695A1B" w14:textId="77777777" w:rsidR="000F73DD" w:rsidRPr="00424ED8" w:rsidRDefault="000F73DD" w:rsidP="000F73DD">
      <w:pPr>
        <w:rPr>
          <w:rFonts w:asciiTheme="minorHAnsi" w:hAnsiTheme="minorHAnsi"/>
        </w:rPr>
      </w:pPr>
      <w:r w:rsidRPr="00424ED8">
        <w:rPr>
          <w:rFonts w:asciiTheme="minorHAnsi" w:hAnsiTheme="minorHAnsi"/>
        </w:rPr>
        <w:t>se dogovorita in skleneta naslednjo</w:t>
      </w:r>
    </w:p>
    <w:p w14:paraId="1AB28C09" w14:textId="77777777" w:rsidR="000F73DD" w:rsidRPr="00424ED8" w:rsidRDefault="000F73DD" w:rsidP="000F73DD">
      <w:pPr>
        <w:rPr>
          <w:rFonts w:asciiTheme="minorHAnsi" w:hAnsiTheme="minorHAnsi"/>
        </w:rPr>
      </w:pPr>
    </w:p>
    <w:p w14:paraId="4EB30105" w14:textId="77777777" w:rsidR="000F73DD" w:rsidRPr="00424ED8" w:rsidRDefault="000F73DD" w:rsidP="000F73DD">
      <w:pPr>
        <w:rPr>
          <w:rFonts w:asciiTheme="minorHAnsi" w:hAnsiTheme="minorHAnsi"/>
        </w:rPr>
      </w:pPr>
    </w:p>
    <w:p w14:paraId="443B0F28" w14:textId="77777777" w:rsidR="000F73DD" w:rsidRPr="00314D2E" w:rsidRDefault="000F73DD" w:rsidP="000F73DD">
      <w:pPr>
        <w:pStyle w:val="Naslov2"/>
        <w:ind w:left="284" w:hanging="284"/>
        <w:jc w:val="center"/>
        <w:rPr>
          <w:rFonts w:cstheme="minorHAnsi"/>
          <w:b/>
          <w:bCs/>
          <w:iCs/>
        </w:rPr>
      </w:pPr>
      <w:r w:rsidRPr="00AD472F">
        <w:t>POGODBO</w:t>
      </w:r>
      <w:r w:rsidRPr="00314D2E">
        <w:rPr>
          <w:rFonts w:cstheme="minorHAnsi"/>
          <w:bCs/>
          <w:iCs/>
        </w:rPr>
        <w:t xml:space="preserve"> </w:t>
      </w:r>
      <w:r w:rsidRPr="00C81A36">
        <w:rPr>
          <w:rFonts w:cstheme="minorHAnsi"/>
          <w:bCs/>
          <w:iCs/>
        </w:rPr>
        <w:t xml:space="preserve">št. </w:t>
      </w:r>
      <w:r w:rsidRPr="00306027">
        <w:rPr>
          <w:rFonts w:cstheme="minorHAnsi"/>
          <w:bCs/>
          <w:iCs/>
        </w:rPr>
        <w:t>430-43/2026/</w:t>
      </w:r>
      <w:r w:rsidRPr="00B854B6">
        <w:rPr>
          <w:rFonts w:cstheme="minorHAnsi"/>
          <w:bCs/>
          <w:iCs/>
        </w:rPr>
        <w:t>xxx</w:t>
      </w:r>
    </w:p>
    <w:p w14:paraId="28C1526A" w14:textId="77777777" w:rsidR="000F73DD" w:rsidRPr="00424ED8" w:rsidRDefault="000F73DD" w:rsidP="000F73DD">
      <w:pPr>
        <w:rPr>
          <w:rFonts w:asciiTheme="minorHAnsi" w:hAnsiTheme="minorHAnsi"/>
        </w:rPr>
      </w:pPr>
    </w:p>
    <w:p w14:paraId="1B838108" w14:textId="77777777" w:rsidR="000F73DD" w:rsidRPr="00971ACC" w:rsidRDefault="000F73DD" w:rsidP="000F73DD">
      <w:pPr>
        <w:rPr>
          <w:rFonts w:asciiTheme="minorHAnsi" w:hAnsiTheme="minorHAnsi"/>
        </w:rPr>
      </w:pPr>
    </w:p>
    <w:p w14:paraId="1EF9BF30" w14:textId="77777777" w:rsidR="000F73DD" w:rsidRPr="00AD472F" w:rsidRDefault="000F73DD" w:rsidP="000F73DD">
      <w:pPr>
        <w:jc w:val="center"/>
        <w:rPr>
          <w:rFonts w:asciiTheme="minorHAnsi" w:hAnsiTheme="minorHAnsi"/>
          <w:b/>
          <w:bCs/>
          <w:sz w:val="26"/>
          <w:szCs w:val="26"/>
        </w:rPr>
      </w:pPr>
      <w:r w:rsidRPr="00AD472F">
        <w:rPr>
          <w:rFonts w:asciiTheme="minorHAnsi" w:hAnsiTheme="minorHAnsi"/>
          <w:b/>
          <w:bCs/>
          <w:sz w:val="26"/>
          <w:szCs w:val="26"/>
        </w:rPr>
        <w:t>UVODNE DOLOČBE</w:t>
      </w:r>
    </w:p>
    <w:p w14:paraId="6E285F83" w14:textId="77777777" w:rsidR="000F73DD" w:rsidRPr="00EC1935" w:rsidRDefault="000F73DD" w:rsidP="000F73DD">
      <w:pPr>
        <w:rPr>
          <w:rFonts w:asciiTheme="minorHAnsi" w:hAnsiTheme="minorHAnsi"/>
        </w:rPr>
      </w:pPr>
    </w:p>
    <w:p w14:paraId="1DE524F2"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7AC7113B" w14:textId="77777777" w:rsidR="000F73DD" w:rsidRPr="00EC1935" w:rsidRDefault="000F73DD" w:rsidP="000F73DD">
      <w:pPr>
        <w:rPr>
          <w:rFonts w:asciiTheme="minorHAnsi" w:hAnsiTheme="minorHAnsi"/>
        </w:rPr>
      </w:pPr>
    </w:p>
    <w:p w14:paraId="41ED02EA" w14:textId="77777777" w:rsidR="000F73DD" w:rsidRPr="00985A03" w:rsidRDefault="000F73DD" w:rsidP="000F73DD">
      <w:pPr>
        <w:pStyle w:val="Odstavekseznama"/>
        <w:numPr>
          <w:ilvl w:val="0"/>
          <w:numId w:val="28"/>
        </w:numPr>
        <w:contextualSpacing w:val="0"/>
        <w:rPr>
          <w:rFonts w:asciiTheme="minorHAnsi" w:hAnsiTheme="minorHAnsi"/>
        </w:rPr>
      </w:pPr>
      <w:r w:rsidRPr="00B61EB2">
        <w:rPr>
          <w:rFonts w:asciiTheme="minorHAnsi" w:hAnsiTheme="minorHAnsi"/>
        </w:rPr>
        <w:t xml:space="preserve">Naročnik in </w:t>
      </w:r>
      <w:r>
        <w:rPr>
          <w:rFonts w:asciiTheme="minorHAnsi" w:hAnsiTheme="minorHAnsi"/>
        </w:rPr>
        <w:t>dobavitelj</w:t>
      </w:r>
      <w:r w:rsidRPr="00B61EB2">
        <w:rPr>
          <w:rFonts w:asciiTheme="minorHAnsi" w:hAnsiTheme="minorHAnsi"/>
        </w:rPr>
        <w:t xml:space="preserve"> ugotavljata:</w:t>
      </w:r>
    </w:p>
    <w:p w14:paraId="3C9595DD" w14:textId="77777777" w:rsidR="000F73DD" w:rsidRPr="004B051E" w:rsidRDefault="000F73DD" w:rsidP="000F73DD">
      <w:pPr>
        <w:numPr>
          <w:ilvl w:val="0"/>
          <w:numId w:val="27"/>
        </w:numPr>
        <w:contextualSpacing/>
        <w:rPr>
          <w:rFonts w:asciiTheme="minorHAnsi" w:eastAsiaTheme="majorEastAsia" w:hAnsiTheme="minorHAnsi" w:cstheme="minorHAnsi"/>
          <w:iCs/>
          <w:color w:val="272727" w:themeColor="text1" w:themeTint="D8"/>
        </w:rPr>
      </w:pPr>
      <w:r>
        <w:rPr>
          <w:rFonts w:asciiTheme="minorHAnsi" w:eastAsiaTheme="majorEastAsia" w:hAnsiTheme="minorHAnsi" w:cstheme="minorHAnsi"/>
          <w:iCs/>
          <w:color w:val="272727" w:themeColor="text1" w:themeTint="D8"/>
        </w:rPr>
        <w:t xml:space="preserve">da </w:t>
      </w:r>
      <w:r w:rsidRPr="004B051E">
        <w:rPr>
          <w:rFonts w:asciiTheme="minorHAnsi" w:eastAsiaTheme="majorEastAsia" w:hAnsiTheme="minorHAnsi" w:cstheme="minorHAnsi"/>
          <w:iCs/>
          <w:color w:val="272727" w:themeColor="text1" w:themeTint="D8"/>
        </w:rPr>
        <w:t xml:space="preserve">je naročnik izvedel postopek oddaje javnega naročila </w:t>
      </w:r>
      <w:r>
        <w:rPr>
          <w:rFonts w:asciiTheme="minorHAnsi" w:eastAsiaTheme="majorEastAsia" w:hAnsiTheme="minorHAnsi" w:cstheme="minorHAnsi"/>
          <w:iCs/>
          <w:color w:val="272727" w:themeColor="text1" w:themeTint="D8"/>
        </w:rPr>
        <w:t xml:space="preserve">za </w:t>
      </w:r>
      <w:r w:rsidRPr="00BA5AC1">
        <w:rPr>
          <w:rFonts w:asciiTheme="minorHAnsi" w:eastAsiaTheme="majorEastAsia" w:hAnsiTheme="minorHAnsi" w:cstheme="minorHAnsi"/>
          <w:b/>
          <w:iCs/>
          <w:color w:val="272727" w:themeColor="text1" w:themeTint="D8"/>
        </w:rPr>
        <w:t>»</w:t>
      </w:r>
      <w:r>
        <w:rPr>
          <w:rFonts w:asciiTheme="minorHAnsi" w:eastAsiaTheme="majorEastAsia" w:hAnsiTheme="minorHAnsi" w:cstheme="minorHAnsi"/>
          <w:b/>
          <w:iCs/>
          <w:color w:val="272727" w:themeColor="text1" w:themeTint="D8"/>
        </w:rPr>
        <w:t xml:space="preserve">Nakup dveh (2) </w:t>
      </w:r>
      <w:r w:rsidRPr="006C6B24">
        <w:rPr>
          <w:rFonts w:asciiTheme="minorHAnsi" w:eastAsia="Calibri" w:hAnsiTheme="minorHAnsi" w:cstheme="minorHAnsi"/>
          <w:b/>
        </w:rPr>
        <w:t>inštrumentov</w:t>
      </w:r>
      <w:r>
        <w:rPr>
          <w:rFonts w:asciiTheme="minorHAnsi" w:eastAsia="Calibri" w:hAnsiTheme="minorHAnsi" w:cstheme="minorHAnsi"/>
          <w:b/>
        </w:rPr>
        <w:t xml:space="preserve"> za izvajanje meritev na Ethernet omrežjih</w:t>
      </w:r>
      <w:r w:rsidRPr="00BA5AC1">
        <w:rPr>
          <w:rFonts w:asciiTheme="minorHAnsi" w:eastAsiaTheme="majorEastAsia" w:hAnsiTheme="minorHAnsi" w:cstheme="minorHAnsi"/>
          <w:b/>
          <w:iCs/>
          <w:color w:val="272727" w:themeColor="text1" w:themeTint="D8"/>
        </w:rPr>
        <w:t>«</w:t>
      </w:r>
      <w:r>
        <w:rPr>
          <w:rFonts w:asciiTheme="minorHAnsi" w:eastAsiaTheme="majorEastAsia" w:hAnsiTheme="minorHAnsi" w:cstheme="minorHAnsi"/>
          <w:iCs/>
          <w:color w:val="272727" w:themeColor="text1" w:themeTint="D8"/>
        </w:rPr>
        <w:t>,</w:t>
      </w:r>
      <w:r w:rsidRPr="001D073A">
        <w:rPr>
          <w:rFonts w:asciiTheme="minorHAnsi" w:eastAsiaTheme="majorEastAsia" w:hAnsiTheme="minorHAnsi" w:cstheme="minorHAnsi"/>
          <w:iCs/>
          <w:color w:val="272727" w:themeColor="text1" w:themeTint="D8"/>
        </w:rPr>
        <w:t xml:space="preserve"> </w:t>
      </w:r>
      <w:r w:rsidRPr="004B051E">
        <w:rPr>
          <w:rFonts w:asciiTheme="minorHAnsi" w:eastAsiaTheme="majorEastAsia" w:hAnsiTheme="minorHAnsi" w:cstheme="minorHAnsi"/>
          <w:iCs/>
          <w:color w:val="272727" w:themeColor="text1" w:themeTint="D8"/>
        </w:rPr>
        <w:t xml:space="preserve">objavljen na Portalu javnih naročil pod št. objave </w:t>
      </w:r>
      <w:r w:rsidRPr="004B051E">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rPr>
        <w:instrText xml:space="preserve"> FORMTEXT </w:instrText>
      </w:r>
      <w:r w:rsidRPr="004B051E">
        <w:rPr>
          <w:rFonts w:asciiTheme="minorHAnsi" w:eastAsiaTheme="majorEastAsia" w:hAnsiTheme="minorHAnsi" w:cstheme="minorHAnsi"/>
          <w:b/>
          <w:iCs/>
          <w:color w:val="272727" w:themeColor="text1" w:themeTint="D8"/>
        </w:rPr>
      </w:r>
      <w:r w:rsidRPr="004B051E">
        <w:rPr>
          <w:rFonts w:asciiTheme="minorHAnsi" w:eastAsiaTheme="majorEastAsia" w:hAnsiTheme="minorHAnsi" w:cstheme="minorHAnsi"/>
          <w:b/>
          <w:iCs/>
          <w:color w:val="272727" w:themeColor="text1" w:themeTint="D8"/>
        </w:rPr>
        <w:fldChar w:fldCharType="separate"/>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fldChar w:fldCharType="end"/>
      </w:r>
      <w:r w:rsidRPr="004B051E">
        <w:rPr>
          <w:rFonts w:asciiTheme="minorHAnsi" w:eastAsiaTheme="majorEastAsia" w:hAnsiTheme="minorHAnsi" w:cstheme="minorHAnsi"/>
          <w:iCs/>
          <w:color w:val="272727" w:themeColor="text1" w:themeTint="D8"/>
        </w:rPr>
        <w:t xml:space="preserve"> z dne </w:t>
      </w:r>
      <w:r w:rsidRPr="004B051E">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rPr>
        <w:instrText xml:space="preserve"> FORMTEXT </w:instrText>
      </w:r>
      <w:r w:rsidRPr="004B051E">
        <w:rPr>
          <w:rFonts w:asciiTheme="minorHAnsi" w:eastAsiaTheme="majorEastAsia" w:hAnsiTheme="minorHAnsi" w:cstheme="minorHAnsi"/>
          <w:b/>
          <w:iCs/>
          <w:color w:val="272727" w:themeColor="text1" w:themeTint="D8"/>
        </w:rPr>
      </w:r>
      <w:r w:rsidRPr="004B051E">
        <w:rPr>
          <w:rFonts w:asciiTheme="minorHAnsi" w:eastAsiaTheme="majorEastAsia" w:hAnsiTheme="minorHAnsi" w:cstheme="minorHAnsi"/>
          <w:b/>
          <w:iCs/>
          <w:color w:val="272727" w:themeColor="text1" w:themeTint="D8"/>
        </w:rPr>
        <w:fldChar w:fldCharType="separate"/>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fldChar w:fldCharType="end"/>
      </w:r>
      <w:r w:rsidRPr="004B051E">
        <w:rPr>
          <w:rFonts w:asciiTheme="minorHAnsi" w:eastAsiaTheme="majorEastAsia" w:hAnsiTheme="minorHAnsi" w:cstheme="minorHAnsi"/>
          <w:iCs/>
          <w:color w:val="272727" w:themeColor="text1" w:themeTint="D8"/>
        </w:rPr>
        <w:t xml:space="preserve">, </w:t>
      </w:r>
      <w:r w:rsidRPr="00892ED1">
        <w:rPr>
          <w:rFonts w:asciiTheme="minorHAnsi" w:eastAsiaTheme="majorEastAsia" w:hAnsiTheme="minorHAnsi" w:cstheme="minorHAnsi"/>
          <w:iCs/>
          <w:color w:val="272727" w:themeColor="text1" w:themeTint="D8"/>
        </w:rPr>
        <w:t>v skladu s 47. členom</w:t>
      </w:r>
      <w:r w:rsidRPr="004B051E">
        <w:rPr>
          <w:rFonts w:asciiTheme="minorHAnsi" w:eastAsiaTheme="majorEastAsia" w:hAnsiTheme="minorHAnsi" w:cstheme="minorHAnsi"/>
          <w:iCs/>
          <w:color w:val="272727" w:themeColor="text1" w:themeTint="D8"/>
        </w:rPr>
        <w:t xml:space="preserve"> Zakona o javnem naročanju (</w:t>
      </w:r>
      <w:r w:rsidRPr="00FA5F65">
        <w:rPr>
          <w:rFonts w:asciiTheme="minorHAnsi" w:hAnsiTheme="minorHAnsi" w:cstheme="minorHAnsi"/>
        </w:rPr>
        <w:t>Uradni list RS, št. 91/15, 14/18, 121/21, 10/22, 74/22 – odl. US, 100/22 – ZNUZSZS, 28/23</w:t>
      </w:r>
      <w:r>
        <w:rPr>
          <w:rFonts w:asciiTheme="minorHAnsi" w:hAnsiTheme="minorHAnsi" w:cstheme="minorHAnsi"/>
        </w:rPr>
        <w:t xml:space="preserve">, </w:t>
      </w:r>
      <w:r w:rsidRPr="00FA5F65">
        <w:rPr>
          <w:rFonts w:asciiTheme="minorHAnsi" w:hAnsiTheme="minorHAnsi" w:cstheme="minorHAnsi"/>
        </w:rPr>
        <w:t>88/23 – ZOPNN-F</w:t>
      </w:r>
      <w:r>
        <w:rPr>
          <w:rFonts w:asciiTheme="minorHAnsi" w:hAnsiTheme="minorHAnsi" w:cstheme="minorHAnsi"/>
        </w:rPr>
        <w:t xml:space="preserve"> </w:t>
      </w:r>
      <w:r w:rsidRPr="006D59C8">
        <w:rPr>
          <w:rFonts w:asciiTheme="minorHAnsi" w:hAnsiTheme="minorHAnsi" w:cstheme="minorHAnsi"/>
        </w:rPr>
        <w:t>in 83/25 – ZOUL</w:t>
      </w:r>
      <w:r w:rsidRPr="004B051E">
        <w:rPr>
          <w:rFonts w:asciiTheme="minorHAnsi" w:eastAsiaTheme="majorEastAsia" w:hAnsiTheme="minorHAnsi" w:cstheme="minorHAnsi"/>
          <w:iCs/>
          <w:color w:val="272727" w:themeColor="text1" w:themeTint="D8"/>
        </w:rPr>
        <w:t>; v nadaljevanju: ZJN-3);</w:t>
      </w:r>
    </w:p>
    <w:p w14:paraId="51A3045E" w14:textId="77777777" w:rsidR="000F73DD" w:rsidRPr="004B051E" w:rsidRDefault="000F73DD" w:rsidP="000F73DD">
      <w:pPr>
        <w:numPr>
          <w:ilvl w:val="0"/>
          <w:numId w:val="27"/>
        </w:numPr>
        <w:contextualSpacing/>
        <w:rPr>
          <w:rFonts w:asciiTheme="minorHAnsi" w:eastAsiaTheme="majorEastAsia" w:hAnsiTheme="minorHAnsi" w:cstheme="minorHAnsi"/>
          <w:iCs/>
          <w:color w:val="272727" w:themeColor="text1" w:themeTint="D8"/>
        </w:rPr>
      </w:pPr>
      <w:r>
        <w:rPr>
          <w:rFonts w:asciiTheme="minorHAnsi" w:eastAsiaTheme="majorEastAsia" w:hAnsiTheme="minorHAnsi" w:cstheme="minorHAnsi"/>
          <w:iCs/>
          <w:color w:val="272727" w:themeColor="text1" w:themeTint="D8"/>
        </w:rPr>
        <w:t xml:space="preserve">da </w:t>
      </w:r>
      <w:r w:rsidRPr="004B051E">
        <w:rPr>
          <w:rFonts w:asciiTheme="minorHAnsi" w:eastAsiaTheme="majorEastAsia" w:hAnsiTheme="minorHAnsi" w:cstheme="minorHAnsi"/>
          <w:iCs/>
          <w:color w:val="272727" w:themeColor="text1" w:themeTint="D8"/>
        </w:rPr>
        <w:t>je naročnik na podlagi javnega naročila iz pr</w:t>
      </w:r>
      <w:r>
        <w:rPr>
          <w:rFonts w:asciiTheme="minorHAnsi" w:eastAsiaTheme="majorEastAsia" w:hAnsiTheme="minorHAnsi" w:cstheme="minorHAnsi"/>
          <w:iCs/>
          <w:color w:val="272727" w:themeColor="text1" w:themeTint="D8"/>
        </w:rPr>
        <w:t>ejšnje</w:t>
      </w:r>
      <w:r w:rsidRPr="004B051E">
        <w:rPr>
          <w:rFonts w:asciiTheme="minorHAnsi" w:eastAsiaTheme="majorEastAsia" w:hAnsiTheme="minorHAnsi" w:cstheme="minorHAnsi"/>
          <w:iCs/>
          <w:color w:val="272727" w:themeColor="text1" w:themeTint="D8"/>
        </w:rPr>
        <w:t xml:space="preserve"> alineje in prejetih ponudb z Odločitvijo o oddaji javnega naročila št</w:t>
      </w:r>
      <w:r>
        <w:rPr>
          <w:rFonts w:asciiTheme="minorHAnsi" w:eastAsiaTheme="majorEastAsia" w:hAnsiTheme="minorHAnsi" w:cstheme="minorHAnsi"/>
          <w:iCs/>
          <w:color w:val="272727" w:themeColor="text1" w:themeTint="D8"/>
        </w:rPr>
        <w:t>.</w:t>
      </w:r>
      <w:r w:rsidRPr="004B051E">
        <w:rPr>
          <w:rFonts w:asciiTheme="minorHAnsi" w:eastAsiaTheme="majorEastAsia" w:hAnsiTheme="minorHAnsi" w:cstheme="minorHAnsi"/>
          <w:iCs/>
          <w:color w:val="272727" w:themeColor="text1" w:themeTint="D8"/>
        </w:rPr>
        <w:t xml:space="preserve"> </w:t>
      </w:r>
      <w:r w:rsidRPr="004B051E">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rPr>
        <w:instrText xml:space="preserve"> FORMTEXT </w:instrText>
      </w:r>
      <w:r w:rsidRPr="004B051E">
        <w:rPr>
          <w:rFonts w:asciiTheme="minorHAnsi" w:eastAsiaTheme="majorEastAsia" w:hAnsiTheme="minorHAnsi" w:cstheme="minorHAnsi"/>
          <w:b/>
          <w:iCs/>
          <w:color w:val="272727" w:themeColor="text1" w:themeTint="D8"/>
        </w:rPr>
      </w:r>
      <w:r w:rsidRPr="004B051E">
        <w:rPr>
          <w:rFonts w:asciiTheme="minorHAnsi" w:eastAsiaTheme="majorEastAsia" w:hAnsiTheme="minorHAnsi" w:cstheme="minorHAnsi"/>
          <w:b/>
          <w:iCs/>
          <w:color w:val="272727" w:themeColor="text1" w:themeTint="D8"/>
        </w:rPr>
        <w:fldChar w:fldCharType="separate"/>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fldChar w:fldCharType="end"/>
      </w:r>
      <w:r>
        <w:rPr>
          <w:rFonts w:asciiTheme="minorHAnsi" w:eastAsiaTheme="majorEastAsia" w:hAnsiTheme="minorHAnsi" w:cstheme="minorHAnsi"/>
          <w:b/>
          <w:iCs/>
          <w:color w:val="272727" w:themeColor="text1" w:themeTint="D8"/>
        </w:rPr>
        <w:t xml:space="preserve"> </w:t>
      </w:r>
      <w:r w:rsidRPr="00F97FDD">
        <w:rPr>
          <w:rFonts w:asciiTheme="minorHAnsi" w:eastAsiaTheme="majorEastAsia" w:hAnsiTheme="minorHAnsi" w:cstheme="minorHAnsi"/>
          <w:iCs/>
          <w:color w:val="272727" w:themeColor="text1" w:themeTint="D8"/>
        </w:rPr>
        <w:t xml:space="preserve">z dne </w:t>
      </w:r>
      <w:r w:rsidRPr="004B051E">
        <w:rPr>
          <w:rFonts w:asciiTheme="minorHAnsi" w:eastAsiaTheme="majorEastAsia" w:hAnsiTheme="minorHAnsi" w:cstheme="minorHAnsi"/>
          <w:b/>
          <w:iCs/>
          <w:color w:val="272727" w:themeColor="text1" w:themeTint="D8"/>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rPr>
        <w:instrText xml:space="preserve"> FORMTEXT </w:instrText>
      </w:r>
      <w:r w:rsidRPr="004B051E">
        <w:rPr>
          <w:rFonts w:asciiTheme="minorHAnsi" w:eastAsiaTheme="majorEastAsia" w:hAnsiTheme="minorHAnsi" w:cstheme="minorHAnsi"/>
          <w:b/>
          <w:iCs/>
          <w:color w:val="272727" w:themeColor="text1" w:themeTint="D8"/>
        </w:rPr>
      </w:r>
      <w:r w:rsidRPr="004B051E">
        <w:rPr>
          <w:rFonts w:asciiTheme="minorHAnsi" w:eastAsiaTheme="majorEastAsia" w:hAnsiTheme="minorHAnsi" w:cstheme="minorHAnsi"/>
          <w:b/>
          <w:iCs/>
          <w:color w:val="272727" w:themeColor="text1" w:themeTint="D8"/>
        </w:rPr>
        <w:fldChar w:fldCharType="separate"/>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t> </w:t>
      </w:r>
      <w:r w:rsidRPr="004B051E">
        <w:rPr>
          <w:rFonts w:asciiTheme="minorHAnsi" w:eastAsiaTheme="majorEastAsia" w:hAnsiTheme="minorHAnsi" w:cstheme="minorHAnsi"/>
          <w:b/>
          <w:iCs/>
          <w:color w:val="272727" w:themeColor="text1" w:themeTint="D8"/>
        </w:rPr>
        <w:fldChar w:fldCharType="end"/>
      </w:r>
      <w:r w:rsidRPr="00527AEC">
        <w:rPr>
          <w:rFonts w:asciiTheme="minorHAnsi" w:eastAsiaTheme="majorEastAsia" w:hAnsiTheme="minorHAnsi" w:cstheme="minorHAnsi"/>
          <w:iCs/>
          <w:color w:val="272727" w:themeColor="text1" w:themeTint="D8"/>
        </w:rPr>
        <w:t>,</w:t>
      </w:r>
      <w:r w:rsidRPr="004B051E">
        <w:rPr>
          <w:rFonts w:asciiTheme="minorHAnsi" w:eastAsiaTheme="majorEastAsia" w:hAnsiTheme="minorHAnsi" w:cstheme="minorHAnsi"/>
          <w:iCs/>
          <w:color w:val="272727" w:themeColor="text1" w:themeTint="D8"/>
        </w:rPr>
        <w:t xml:space="preserve"> izbral </w:t>
      </w:r>
      <w:r>
        <w:rPr>
          <w:rFonts w:asciiTheme="minorHAnsi" w:eastAsiaTheme="majorEastAsia" w:hAnsiTheme="minorHAnsi" w:cstheme="minorHAnsi"/>
          <w:iCs/>
          <w:color w:val="272727" w:themeColor="text1" w:themeTint="D8"/>
        </w:rPr>
        <w:t>dobavitelja</w:t>
      </w:r>
      <w:r w:rsidRPr="004B051E">
        <w:rPr>
          <w:rFonts w:asciiTheme="minorHAnsi" w:eastAsiaTheme="majorEastAsia" w:hAnsiTheme="minorHAnsi" w:cstheme="minorHAnsi"/>
          <w:iCs/>
          <w:color w:val="272727" w:themeColor="text1" w:themeTint="D8"/>
        </w:rPr>
        <w:t xml:space="preserve"> kot najugodnejšega ponudnika </w:t>
      </w:r>
      <w:r w:rsidRPr="00FA1ACB">
        <w:rPr>
          <w:rFonts w:asciiTheme="minorHAnsi" w:eastAsiaTheme="majorEastAsia" w:hAnsiTheme="minorHAnsi" w:cstheme="minorHAnsi"/>
          <w:iCs/>
          <w:color w:val="272727" w:themeColor="text1" w:themeTint="D8"/>
        </w:rPr>
        <w:t xml:space="preserve">za izvedbo </w:t>
      </w:r>
      <w:r>
        <w:rPr>
          <w:rFonts w:asciiTheme="minorHAnsi" w:eastAsiaTheme="majorEastAsia" w:hAnsiTheme="minorHAnsi" w:cstheme="minorHAnsi"/>
          <w:iCs/>
          <w:color w:val="272727" w:themeColor="text1" w:themeTint="D8"/>
        </w:rPr>
        <w:t xml:space="preserve">predmetnega </w:t>
      </w:r>
      <w:r w:rsidRPr="00FA1ACB">
        <w:rPr>
          <w:rFonts w:asciiTheme="minorHAnsi" w:eastAsiaTheme="majorEastAsia" w:hAnsiTheme="minorHAnsi" w:cstheme="minorHAnsi"/>
          <w:iCs/>
          <w:color w:val="272727" w:themeColor="text1" w:themeTint="D8"/>
        </w:rPr>
        <w:t>javnega naročila</w:t>
      </w:r>
      <w:r w:rsidRPr="004B051E">
        <w:rPr>
          <w:rFonts w:asciiTheme="minorHAnsi" w:eastAsiaTheme="majorEastAsia" w:hAnsiTheme="minorHAnsi" w:cstheme="minorHAnsi"/>
          <w:iCs/>
          <w:color w:val="272727" w:themeColor="text1" w:themeTint="D8"/>
        </w:rPr>
        <w:t xml:space="preserve">, </w:t>
      </w:r>
    </w:p>
    <w:p w14:paraId="75EB761E" w14:textId="77777777" w:rsidR="000F73DD" w:rsidRPr="004B051E" w:rsidRDefault="000F73DD" w:rsidP="000F73DD">
      <w:pPr>
        <w:numPr>
          <w:ilvl w:val="0"/>
          <w:numId w:val="27"/>
        </w:numPr>
        <w:contextualSpacing/>
        <w:rPr>
          <w:rFonts w:asciiTheme="minorHAnsi" w:eastAsiaTheme="majorEastAsia" w:hAnsiTheme="minorHAnsi" w:cstheme="minorHAnsi"/>
          <w:iCs/>
          <w:color w:val="272727" w:themeColor="text1" w:themeTint="D8"/>
        </w:rPr>
      </w:pPr>
      <w:r w:rsidRPr="004B051E">
        <w:rPr>
          <w:rFonts w:asciiTheme="minorHAnsi" w:eastAsiaTheme="majorEastAsia" w:hAnsiTheme="minorHAnsi" w:cstheme="minorHAnsi"/>
          <w:iCs/>
          <w:color w:val="272727" w:themeColor="text1" w:themeTint="D8"/>
        </w:rPr>
        <w:t xml:space="preserve">da je </w:t>
      </w:r>
      <w:r>
        <w:rPr>
          <w:rFonts w:asciiTheme="minorHAnsi" w:eastAsiaTheme="majorEastAsia" w:hAnsiTheme="minorHAnsi" w:cstheme="minorHAnsi"/>
          <w:iCs/>
          <w:color w:val="272727" w:themeColor="text1" w:themeTint="D8"/>
        </w:rPr>
        <w:t>dobavitelj</w:t>
      </w:r>
      <w:r w:rsidRPr="004B051E">
        <w:rPr>
          <w:rFonts w:asciiTheme="minorHAnsi" w:eastAsiaTheme="majorEastAsia" w:hAnsiTheme="minorHAnsi" w:cstheme="minorHAnsi"/>
          <w:iCs/>
          <w:color w:val="272727" w:themeColor="text1" w:themeTint="D8"/>
        </w:rPr>
        <w:t xml:space="preserve"> strokovno in tehnično usposobljen izvesti naročilo po tej pogodbi.</w:t>
      </w:r>
    </w:p>
    <w:p w14:paraId="651F5348" w14:textId="77777777" w:rsidR="000F73DD" w:rsidRDefault="000F73DD" w:rsidP="000F73DD">
      <w:pPr>
        <w:rPr>
          <w:rFonts w:asciiTheme="minorHAnsi" w:hAnsiTheme="minorHAnsi"/>
        </w:rPr>
      </w:pPr>
    </w:p>
    <w:p w14:paraId="7DCAF10E" w14:textId="723E7C1E" w:rsidR="000F73DD" w:rsidRPr="00B61EB2" w:rsidRDefault="007B278D" w:rsidP="000F73DD">
      <w:pPr>
        <w:pStyle w:val="Odstavekseznama"/>
        <w:numPr>
          <w:ilvl w:val="0"/>
          <w:numId w:val="28"/>
        </w:numPr>
        <w:contextualSpacing w:val="0"/>
        <w:rPr>
          <w:rFonts w:asciiTheme="minorHAnsi" w:hAnsiTheme="minorHAnsi"/>
        </w:rPr>
      </w:pPr>
      <w:r>
        <w:rPr>
          <w:rFonts w:asciiTheme="minorHAnsi" w:hAnsiTheme="minorHAnsi"/>
        </w:rPr>
        <w:t>D</w:t>
      </w:r>
      <w:r w:rsidR="000F73DD" w:rsidRPr="00B61EB2">
        <w:rPr>
          <w:rFonts w:asciiTheme="minorHAnsi" w:hAnsiTheme="minorHAnsi"/>
        </w:rPr>
        <w:t xml:space="preserve">okumentacija v zvezi z oddajo javnega </w:t>
      </w:r>
      <w:r w:rsidR="000F73DD" w:rsidRPr="00CD22D4">
        <w:rPr>
          <w:rFonts w:asciiTheme="minorHAnsi" w:hAnsiTheme="minorHAnsi"/>
        </w:rPr>
        <w:t xml:space="preserve">naročila št. </w:t>
      </w:r>
      <w:r w:rsidR="000F73DD" w:rsidRPr="00306027">
        <w:rPr>
          <w:rFonts w:asciiTheme="minorHAnsi" w:eastAsiaTheme="majorEastAsia" w:hAnsiTheme="minorHAnsi" w:cstheme="minorHAnsi"/>
          <w:b/>
          <w:iCs/>
          <w:color w:val="272727" w:themeColor="text1" w:themeTint="D8"/>
        </w:rPr>
        <w:t>430-43/2026/</w:t>
      </w:r>
      <w:r w:rsidR="00B854B6" w:rsidRPr="00B854B6">
        <w:rPr>
          <w:rFonts w:asciiTheme="minorHAnsi" w:eastAsiaTheme="majorEastAsia" w:hAnsiTheme="minorHAnsi" w:cstheme="minorHAnsi"/>
          <w:b/>
          <w:iCs/>
          <w:color w:val="272727" w:themeColor="text1" w:themeTint="D8"/>
        </w:rPr>
        <w:t>3</w:t>
      </w:r>
      <w:r w:rsidR="000F73DD" w:rsidRPr="00B854B6">
        <w:rPr>
          <w:rFonts w:asciiTheme="minorHAnsi" w:eastAsiaTheme="majorEastAsia" w:hAnsiTheme="minorHAnsi" w:cstheme="minorHAnsi"/>
          <w:b/>
          <w:iCs/>
          <w:color w:val="272727" w:themeColor="text1" w:themeTint="D8"/>
        </w:rPr>
        <w:t xml:space="preserve"> </w:t>
      </w:r>
      <w:r w:rsidR="000F73DD" w:rsidRPr="00B854B6">
        <w:rPr>
          <w:rFonts w:asciiTheme="minorHAnsi" w:hAnsiTheme="minorHAnsi" w:cstheme="minorHAnsi"/>
          <w:bCs/>
          <w:iCs/>
        </w:rPr>
        <w:t xml:space="preserve">z dne </w:t>
      </w:r>
      <w:r w:rsidR="00B854B6" w:rsidRPr="00B854B6">
        <w:rPr>
          <w:rFonts w:asciiTheme="minorHAnsi" w:hAnsiTheme="minorHAnsi" w:cstheme="minorHAnsi"/>
          <w:b/>
          <w:bCs/>
          <w:iCs/>
        </w:rPr>
        <w:t>5</w:t>
      </w:r>
      <w:r w:rsidR="000F73DD" w:rsidRPr="00B854B6">
        <w:rPr>
          <w:rFonts w:asciiTheme="minorHAnsi" w:hAnsiTheme="minorHAnsi" w:cstheme="minorHAnsi"/>
          <w:b/>
          <w:bCs/>
          <w:iCs/>
        </w:rPr>
        <w:t xml:space="preserve">. </w:t>
      </w:r>
      <w:r w:rsidR="00B854B6" w:rsidRPr="00B854B6">
        <w:rPr>
          <w:rFonts w:asciiTheme="minorHAnsi" w:hAnsiTheme="minorHAnsi" w:cstheme="minorHAnsi"/>
          <w:b/>
          <w:bCs/>
          <w:iCs/>
        </w:rPr>
        <w:t>8</w:t>
      </w:r>
      <w:r w:rsidR="000F73DD" w:rsidRPr="00B854B6">
        <w:rPr>
          <w:rFonts w:asciiTheme="minorHAnsi" w:hAnsiTheme="minorHAnsi" w:cstheme="minorHAnsi"/>
          <w:b/>
          <w:bCs/>
          <w:iCs/>
        </w:rPr>
        <w:t>. 2026</w:t>
      </w:r>
      <w:r w:rsidR="000F73DD" w:rsidRPr="00527AEC">
        <w:rPr>
          <w:rFonts w:asciiTheme="minorHAnsi" w:hAnsiTheme="minorHAnsi"/>
        </w:rPr>
        <w:t>, katere</w:t>
      </w:r>
      <w:r w:rsidR="000F73DD" w:rsidRPr="00B61EB2">
        <w:rPr>
          <w:rFonts w:asciiTheme="minorHAnsi" w:hAnsiTheme="minorHAnsi"/>
        </w:rPr>
        <w:t xml:space="preserve"> del so tudi tehnične specifikacije naročila, sta sestavni del te pogodbe.</w:t>
      </w:r>
    </w:p>
    <w:p w14:paraId="6D8EA89C" w14:textId="77777777" w:rsidR="000F73DD" w:rsidRDefault="000F73DD" w:rsidP="000F73DD">
      <w:pPr>
        <w:pStyle w:val="Odstavekseznama"/>
        <w:ind w:left="284"/>
        <w:rPr>
          <w:rFonts w:asciiTheme="minorHAnsi" w:hAnsiTheme="minorHAnsi"/>
        </w:rPr>
      </w:pPr>
    </w:p>
    <w:p w14:paraId="14E752B3" w14:textId="77777777" w:rsidR="000F73DD" w:rsidRPr="00B61EB2" w:rsidRDefault="000F73DD" w:rsidP="000F73DD">
      <w:pPr>
        <w:pStyle w:val="Odstavekseznama"/>
        <w:numPr>
          <w:ilvl w:val="0"/>
          <w:numId w:val="28"/>
        </w:numPr>
        <w:contextualSpacing w:val="0"/>
        <w:rPr>
          <w:rFonts w:asciiTheme="minorHAnsi" w:hAnsiTheme="minorHAnsi"/>
        </w:rPr>
      </w:pPr>
      <w:r w:rsidRPr="00B61EB2">
        <w:rPr>
          <w:rFonts w:asciiTheme="minorHAnsi" w:hAnsiTheme="minorHAnsi" w:cstheme="minorHAnsi"/>
          <w:bCs/>
          <w:iCs/>
        </w:rPr>
        <w:t xml:space="preserve">Predmet pogodbe se bo financiral na podlagi </w:t>
      </w:r>
      <w:r>
        <w:rPr>
          <w:rFonts w:asciiTheme="minorHAnsi" w:hAnsiTheme="minorHAnsi" w:cstheme="minorHAnsi"/>
          <w:bCs/>
          <w:iCs/>
        </w:rPr>
        <w:t>potrjenega Programa dela in finančnega načrta naročnika (v nadaljevanju: Finančni načrt) za relevantno leto</w:t>
      </w:r>
      <w:r w:rsidRPr="00B61EB2">
        <w:rPr>
          <w:rFonts w:asciiTheme="minorHAnsi" w:hAnsiTheme="minorHAnsi" w:cstheme="minorHAnsi"/>
          <w:bCs/>
          <w:iCs/>
        </w:rPr>
        <w:t>, ki predstavlja podlago za izvajanje aktivnosti.</w:t>
      </w:r>
    </w:p>
    <w:p w14:paraId="095C5168" w14:textId="77777777" w:rsidR="000F73DD" w:rsidRDefault="000F73DD" w:rsidP="000F73DD">
      <w:pPr>
        <w:rPr>
          <w:rFonts w:asciiTheme="minorHAnsi" w:hAnsiTheme="minorHAnsi"/>
        </w:rPr>
      </w:pPr>
    </w:p>
    <w:p w14:paraId="35ABB4FC"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174AF5DA" w14:textId="77777777" w:rsidR="000F73DD" w:rsidRPr="00EC1935" w:rsidRDefault="000F73DD" w:rsidP="000F73DD">
      <w:pPr>
        <w:rPr>
          <w:rFonts w:asciiTheme="minorHAnsi" w:hAnsiTheme="minorHAnsi"/>
        </w:rPr>
      </w:pPr>
    </w:p>
    <w:p w14:paraId="31C6588E" w14:textId="77777777" w:rsidR="000F73DD" w:rsidRPr="00EC1935" w:rsidRDefault="000F73DD" w:rsidP="000F73DD">
      <w:pPr>
        <w:rPr>
          <w:rFonts w:asciiTheme="minorHAnsi" w:hAnsiTheme="minorHAnsi"/>
        </w:rPr>
      </w:pPr>
      <w:r w:rsidRPr="00EC1935">
        <w:rPr>
          <w:rFonts w:asciiTheme="minorHAnsi" w:hAnsiTheme="minorHAnsi"/>
        </w:rPr>
        <w:t xml:space="preserve">S to pogodbo se naročnik in </w:t>
      </w:r>
      <w:r>
        <w:rPr>
          <w:rFonts w:asciiTheme="minorHAnsi" w:hAnsiTheme="minorHAnsi"/>
        </w:rPr>
        <w:t>dobavitelj</w:t>
      </w:r>
      <w:r w:rsidRPr="00EC1935">
        <w:rPr>
          <w:rFonts w:asciiTheme="minorHAnsi" w:hAnsiTheme="minorHAnsi"/>
        </w:rPr>
        <w:t xml:space="preserve"> dogovorita o splošnih in posebnih pogojih izvajanja javnega naročila iz prejšnjega člena.</w:t>
      </w:r>
    </w:p>
    <w:p w14:paraId="21400772" w14:textId="77777777" w:rsidR="000F73DD" w:rsidRDefault="000F73DD" w:rsidP="000F73DD">
      <w:pPr>
        <w:rPr>
          <w:rFonts w:asciiTheme="minorHAnsi" w:hAnsiTheme="minorHAnsi"/>
          <w:b/>
          <w:bCs/>
        </w:rPr>
      </w:pPr>
    </w:p>
    <w:p w14:paraId="306A5B4F" w14:textId="77777777" w:rsidR="000F73DD" w:rsidRDefault="000F73DD" w:rsidP="000F73DD">
      <w:pPr>
        <w:spacing w:after="160" w:line="259" w:lineRule="auto"/>
        <w:rPr>
          <w:rFonts w:asciiTheme="minorHAnsi" w:hAnsiTheme="minorHAnsi"/>
          <w:b/>
          <w:bCs/>
          <w:sz w:val="26"/>
          <w:szCs w:val="26"/>
        </w:rPr>
      </w:pPr>
      <w:r>
        <w:rPr>
          <w:rFonts w:asciiTheme="minorHAnsi" w:hAnsiTheme="minorHAnsi"/>
          <w:b/>
          <w:bCs/>
          <w:sz w:val="26"/>
          <w:szCs w:val="26"/>
        </w:rPr>
        <w:br w:type="page"/>
      </w:r>
    </w:p>
    <w:p w14:paraId="7B3DB6B2" w14:textId="77777777" w:rsidR="000F73DD" w:rsidRPr="00AD472F" w:rsidRDefault="000F73DD" w:rsidP="000F73DD">
      <w:pPr>
        <w:jc w:val="center"/>
        <w:rPr>
          <w:rFonts w:asciiTheme="minorHAnsi" w:hAnsiTheme="minorHAnsi"/>
          <w:b/>
          <w:bCs/>
          <w:sz w:val="26"/>
          <w:szCs w:val="26"/>
        </w:rPr>
      </w:pPr>
      <w:r w:rsidRPr="00AD472F">
        <w:rPr>
          <w:rFonts w:asciiTheme="minorHAnsi" w:hAnsiTheme="minorHAnsi"/>
          <w:b/>
          <w:bCs/>
          <w:sz w:val="26"/>
          <w:szCs w:val="26"/>
        </w:rPr>
        <w:lastRenderedPageBreak/>
        <w:t>PREDMET POGODBE</w:t>
      </w:r>
    </w:p>
    <w:p w14:paraId="0996B212" w14:textId="77777777" w:rsidR="000F73DD" w:rsidRPr="00010237" w:rsidRDefault="000F73DD" w:rsidP="000F73DD">
      <w:pPr>
        <w:rPr>
          <w:rFonts w:asciiTheme="minorHAnsi" w:hAnsiTheme="minorHAnsi"/>
        </w:rPr>
      </w:pPr>
    </w:p>
    <w:p w14:paraId="753A0320"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4D96D15E" w14:textId="77777777" w:rsidR="000F73DD" w:rsidRPr="00010237" w:rsidRDefault="000F73DD" w:rsidP="000F73DD">
      <w:pPr>
        <w:jc w:val="center"/>
        <w:rPr>
          <w:rFonts w:asciiTheme="minorHAnsi" w:hAnsiTheme="minorHAnsi"/>
        </w:rPr>
      </w:pPr>
    </w:p>
    <w:p w14:paraId="2DEAEEF9" w14:textId="77777777" w:rsidR="000F73DD" w:rsidRDefault="000F73DD" w:rsidP="000F73DD">
      <w:pPr>
        <w:pStyle w:val="Odstavekseznama"/>
        <w:numPr>
          <w:ilvl w:val="0"/>
          <w:numId w:val="35"/>
        </w:numPr>
        <w:rPr>
          <w:rFonts w:asciiTheme="minorHAnsi" w:eastAsiaTheme="majorEastAsia" w:hAnsiTheme="minorHAnsi" w:cstheme="minorHAnsi"/>
          <w:iCs/>
          <w:color w:val="272727" w:themeColor="text1" w:themeTint="D8"/>
        </w:rPr>
      </w:pPr>
      <w:r w:rsidRPr="006C6B24">
        <w:rPr>
          <w:rFonts w:asciiTheme="minorHAnsi" w:hAnsiTheme="minorHAnsi" w:cstheme="minorHAnsi"/>
          <w:bCs/>
          <w:iCs/>
        </w:rPr>
        <w:t xml:space="preserve">Predmet pogodbe je </w:t>
      </w:r>
      <w:r w:rsidRPr="006C6B24">
        <w:rPr>
          <w:rFonts w:asciiTheme="minorHAnsi" w:eastAsiaTheme="majorEastAsia" w:hAnsiTheme="minorHAnsi" w:cstheme="minorHAnsi"/>
          <w:iCs/>
          <w:color w:val="272727" w:themeColor="text1" w:themeTint="D8"/>
        </w:rPr>
        <w:t xml:space="preserve">nakup dveh (2) inštrumentov za </w:t>
      </w:r>
      <w:r>
        <w:rPr>
          <w:rFonts w:asciiTheme="minorHAnsi" w:eastAsiaTheme="majorEastAsia" w:hAnsiTheme="minorHAnsi" w:cstheme="minorHAnsi"/>
          <w:iCs/>
          <w:color w:val="272727" w:themeColor="text1" w:themeTint="D8"/>
        </w:rPr>
        <w:t>izvajanje meritev na</w:t>
      </w:r>
      <w:r w:rsidRPr="006C6B24">
        <w:rPr>
          <w:rFonts w:asciiTheme="minorHAnsi" w:eastAsiaTheme="majorEastAsia" w:hAnsiTheme="minorHAnsi" w:cstheme="minorHAnsi"/>
          <w:iCs/>
          <w:color w:val="272727" w:themeColor="text1" w:themeTint="D8"/>
        </w:rPr>
        <w:t xml:space="preserve"> Ethernet </w:t>
      </w:r>
      <w:r>
        <w:rPr>
          <w:rFonts w:asciiTheme="minorHAnsi" w:eastAsiaTheme="majorEastAsia" w:hAnsiTheme="minorHAnsi" w:cstheme="minorHAnsi"/>
          <w:iCs/>
          <w:color w:val="272727" w:themeColor="text1" w:themeTint="D8"/>
        </w:rPr>
        <w:t>omrežjih.</w:t>
      </w:r>
    </w:p>
    <w:p w14:paraId="28DE888C" w14:textId="77777777" w:rsidR="000F73DD" w:rsidRDefault="000F73DD" w:rsidP="000F73DD">
      <w:pPr>
        <w:pStyle w:val="Odstavekseznama"/>
        <w:ind w:left="360"/>
        <w:rPr>
          <w:rFonts w:asciiTheme="minorHAnsi" w:eastAsiaTheme="majorEastAsia" w:hAnsiTheme="minorHAnsi" w:cstheme="minorHAnsi"/>
          <w:iCs/>
          <w:color w:val="272727" w:themeColor="text1" w:themeTint="D8"/>
        </w:rPr>
      </w:pPr>
    </w:p>
    <w:p w14:paraId="7C291E46" w14:textId="77777777" w:rsidR="000F73DD" w:rsidRPr="006A69B5" w:rsidRDefault="000F73DD" w:rsidP="000F73DD">
      <w:pPr>
        <w:pStyle w:val="Odstavekseznama"/>
        <w:numPr>
          <w:ilvl w:val="0"/>
          <w:numId w:val="35"/>
        </w:numPr>
        <w:rPr>
          <w:rFonts w:asciiTheme="minorHAnsi" w:hAnsiTheme="minorHAnsi" w:cstheme="minorHAnsi"/>
          <w:bCs/>
          <w:iCs/>
        </w:rPr>
      </w:pPr>
      <w:r w:rsidRPr="006A69B5">
        <w:rPr>
          <w:rFonts w:asciiTheme="minorHAnsi" w:hAnsiTheme="minorHAnsi" w:cstheme="minorHAnsi"/>
          <w:bCs/>
          <w:iCs/>
        </w:rPr>
        <w:t>Dobavitelj je za strojno in programsko opremo dobavljenih inštrumentov iz prejšnjega odstavka</w:t>
      </w:r>
      <w:r>
        <w:rPr>
          <w:rFonts w:asciiTheme="minorHAnsi" w:hAnsiTheme="minorHAnsi" w:cstheme="minorHAnsi"/>
          <w:bCs/>
          <w:iCs/>
        </w:rPr>
        <w:t xml:space="preserve"> </w:t>
      </w:r>
      <w:r w:rsidRPr="006A69B5">
        <w:rPr>
          <w:rFonts w:asciiTheme="minorHAnsi" w:hAnsiTheme="minorHAnsi" w:cstheme="minorHAnsi"/>
          <w:bCs/>
          <w:iCs/>
        </w:rPr>
        <w:t xml:space="preserve">dolžan zagotavljati minimalno dve (2) leti garancije. </w:t>
      </w:r>
    </w:p>
    <w:p w14:paraId="507B6534" w14:textId="77777777" w:rsidR="000F73DD" w:rsidRPr="004C15C6" w:rsidRDefault="000F73DD" w:rsidP="000F73DD">
      <w:pPr>
        <w:pStyle w:val="Odstavekseznama"/>
        <w:rPr>
          <w:rFonts w:asciiTheme="minorHAnsi" w:hAnsiTheme="minorHAnsi" w:cstheme="minorHAnsi"/>
          <w:bCs/>
          <w:iCs/>
        </w:rPr>
      </w:pPr>
    </w:p>
    <w:p w14:paraId="28E66CCF" w14:textId="77777777" w:rsidR="000F73DD" w:rsidRDefault="000F73DD" w:rsidP="000F73DD">
      <w:pPr>
        <w:pStyle w:val="Odstavekseznama"/>
        <w:numPr>
          <w:ilvl w:val="0"/>
          <w:numId w:val="35"/>
        </w:numPr>
        <w:suppressAutoHyphens/>
        <w:contextualSpacing w:val="0"/>
        <w:rPr>
          <w:rFonts w:asciiTheme="minorHAnsi" w:hAnsiTheme="minorHAnsi" w:cstheme="minorHAnsi"/>
        </w:rPr>
      </w:pPr>
      <w:r w:rsidRPr="00C3465A">
        <w:rPr>
          <w:rFonts w:asciiTheme="minorHAnsi" w:hAnsiTheme="minorHAnsi" w:cstheme="minorHAnsi"/>
        </w:rPr>
        <w:t>V času garancije bo dobavitelj popravljal dobavljeno blago</w:t>
      </w:r>
      <w:r>
        <w:rPr>
          <w:rFonts w:asciiTheme="minorHAnsi" w:hAnsiTheme="minorHAnsi" w:cstheme="minorHAnsi"/>
        </w:rPr>
        <w:t xml:space="preserve"> na</w:t>
      </w:r>
      <w:r w:rsidRPr="00C3465A">
        <w:rPr>
          <w:rFonts w:asciiTheme="minorHAnsi" w:hAnsiTheme="minorHAnsi" w:cstheme="minorHAnsi"/>
        </w:rPr>
        <w:t xml:space="preserve"> svoje stroške, kamor so vključeni tudi </w:t>
      </w:r>
      <w:r w:rsidRPr="006A69B5">
        <w:rPr>
          <w:rFonts w:asciiTheme="minorHAnsi" w:hAnsiTheme="minorHAnsi" w:cstheme="minorHAnsi"/>
        </w:rPr>
        <w:t>stroški prihoda</w:t>
      </w:r>
      <w:r w:rsidRPr="00C3465A">
        <w:rPr>
          <w:rFonts w:asciiTheme="minorHAnsi" w:hAnsiTheme="minorHAnsi" w:cstheme="minorHAnsi"/>
        </w:rPr>
        <w:t xml:space="preserve"> </w:t>
      </w:r>
      <w:r>
        <w:rPr>
          <w:rFonts w:asciiTheme="minorHAnsi" w:hAnsiTheme="minorHAnsi" w:cstheme="minorHAnsi"/>
        </w:rPr>
        <w:t xml:space="preserve">na lokacijo </w:t>
      </w:r>
      <w:r w:rsidRPr="007B278D">
        <w:rPr>
          <w:rFonts w:asciiTheme="minorHAnsi" w:hAnsiTheme="minorHAnsi" w:cstheme="minorHAnsi"/>
        </w:rPr>
        <w:t>naročnika oz. opreme in stroški</w:t>
      </w:r>
      <w:r>
        <w:rPr>
          <w:rFonts w:asciiTheme="minorHAnsi" w:hAnsiTheme="minorHAnsi" w:cstheme="minorHAnsi"/>
        </w:rPr>
        <w:t xml:space="preserve"> </w:t>
      </w:r>
      <w:r w:rsidRPr="00C3465A">
        <w:rPr>
          <w:rFonts w:asciiTheme="minorHAnsi" w:hAnsiTheme="minorHAnsi" w:cstheme="minorHAnsi"/>
        </w:rPr>
        <w:t>potrebnih rezervnih delov.</w:t>
      </w:r>
    </w:p>
    <w:p w14:paraId="2AE910C6" w14:textId="77777777" w:rsidR="000F73DD" w:rsidRDefault="000F73DD" w:rsidP="000F73DD">
      <w:pPr>
        <w:pStyle w:val="Odstavekseznama"/>
        <w:ind w:left="360"/>
        <w:contextualSpacing w:val="0"/>
        <w:rPr>
          <w:rFonts w:asciiTheme="minorHAnsi" w:hAnsiTheme="minorHAnsi" w:cstheme="minorHAnsi"/>
          <w:bCs/>
          <w:iCs/>
        </w:rPr>
      </w:pPr>
    </w:p>
    <w:p w14:paraId="4A355206" w14:textId="16D1D052" w:rsidR="000F73DD" w:rsidRPr="000C2D99" w:rsidRDefault="000F73DD" w:rsidP="000F73DD">
      <w:pPr>
        <w:pStyle w:val="Odstavekseznama"/>
        <w:numPr>
          <w:ilvl w:val="0"/>
          <w:numId w:val="35"/>
        </w:numPr>
        <w:suppressAutoHyphens/>
        <w:contextualSpacing w:val="0"/>
        <w:rPr>
          <w:rFonts w:asciiTheme="minorHAnsi" w:hAnsiTheme="minorHAnsi" w:cstheme="minorHAnsi"/>
        </w:rPr>
      </w:pPr>
      <w:r w:rsidRPr="000C2D99">
        <w:rPr>
          <w:rFonts w:asciiTheme="minorHAnsi" w:hAnsiTheme="minorHAnsi" w:cstheme="minorHAnsi"/>
        </w:rPr>
        <w:t>Dobavitelj je dolžan za zaposlene pri naročn</w:t>
      </w:r>
      <w:r w:rsidRPr="006E0500">
        <w:rPr>
          <w:rFonts w:asciiTheme="minorHAnsi" w:hAnsiTheme="minorHAnsi" w:cstheme="minorHAnsi"/>
        </w:rPr>
        <w:t>iku izvesti podrobno izobraževanje za uporabo meriln</w:t>
      </w:r>
      <w:r w:rsidR="009D48FF">
        <w:rPr>
          <w:rFonts w:asciiTheme="minorHAnsi" w:hAnsiTheme="minorHAnsi" w:cstheme="minorHAnsi"/>
        </w:rPr>
        <w:t>ih</w:t>
      </w:r>
      <w:r w:rsidRPr="006E0500">
        <w:rPr>
          <w:rFonts w:asciiTheme="minorHAnsi" w:hAnsiTheme="minorHAnsi" w:cstheme="minorHAnsi"/>
        </w:rPr>
        <w:t xml:space="preserve"> inštrument</w:t>
      </w:r>
      <w:r w:rsidR="009D48FF">
        <w:rPr>
          <w:rFonts w:asciiTheme="minorHAnsi" w:hAnsiTheme="minorHAnsi" w:cstheme="minorHAnsi"/>
        </w:rPr>
        <w:t>ov</w:t>
      </w:r>
      <w:r w:rsidRPr="006E0500">
        <w:rPr>
          <w:rFonts w:asciiTheme="minorHAnsi" w:hAnsiTheme="minorHAnsi" w:cstheme="minorHAnsi"/>
        </w:rPr>
        <w:t xml:space="preserve"> iz prvega odstavka tega člena.</w:t>
      </w:r>
      <w:r w:rsidRPr="00E97071">
        <w:rPr>
          <w:rFonts w:asciiTheme="minorHAnsi" w:hAnsiTheme="minorHAnsi" w:cstheme="minorHAnsi"/>
        </w:rPr>
        <w:t xml:space="preserve"> Izobraževanje se izvede na lokaciji dobavitelja ali naročnika ter v terminu, ki ga </w:t>
      </w:r>
      <w:r>
        <w:rPr>
          <w:rFonts w:asciiTheme="minorHAnsi" w:hAnsiTheme="minorHAnsi" w:cstheme="minorHAnsi"/>
        </w:rPr>
        <w:t>naročnik določi v soglasju z dobaviteljem</w:t>
      </w:r>
      <w:r w:rsidRPr="000C2D99">
        <w:rPr>
          <w:rFonts w:asciiTheme="minorHAnsi" w:hAnsiTheme="minorHAnsi" w:cstheme="minorHAnsi"/>
        </w:rPr>
        <w:t>.</w:t>
      </w:r>
    </w:p>
    <w:p w14:paraId="7A987EB4" w14:textId="77777777" w:rsidR="000F73DD" w:rsidRPr="004F78CF" w:rsidRDefault="000F73DD" w:rsidP="000F73DD">
      <w:pPr>
        <w:pStyle w:val="Odstavekseznama"/>
        <w:ind w:left="360"/>
        <w:contextualSpacing w:val="0"/>
        <w:rPr>
          <w:rFonts w:asciiTheme="minorHAnsi" w:hAnsiTheme="minorHAnsi" w:cstheme="minorHAnsi"/>
          <w:bCs/>
          <w:iCs/>
        </w:rPr>
      </w:pPr>
    </w:p>
    <w:p w14:paraId="4741A704" w14:textId="77777777" w:rsidR="000F73DD" w:rsidRPr="00E26767" w:rsidRDefault="000F73DD" w:rsidP="000F73DD">
      <w:pPr>
        <w:pStyle w:val="Odstavekseznama"/>
        <w:numPr>
          <w:ilvl w:val="0"/>
          <w:numId w:val="35"/>
        </w:numPr>
        <w:suppressAutoHyphens/>
        <w:contextualSpacing w:val="0"/>
        <w:rPr>
          <w:rFonts w:asciiTheme="minorHAnsi" w:hAnsiTheme="minorHAnsi" w:cstheme="minorHAnsi"/>
        </w:rPr>
      </w:pPr>
      <w:r w:rsidRPr="00E26767">
        <w:rPr>
          <w:rFonts w:asciiTheme="minorHAnsi" w:hAnsiTheme="minorHAnsi" w:cstheme="minorHAnsi"/>
        </w:rPr>
        <w:t>Naročnikove zahteve in specifikacije so podrobno opredeljene v dokumentaciji v zvezi z oddajo javnega naročila in tehničnih specifikacijah.</w:t>
      </w:r>
    </w:p>
    <w:p w14:paraId="3CB12663" w14:textId="77777777" w:rsidR="000F73DD" w:rsidRDefault="000F73DD" w:rsidP="000F73DD">
      <w:pPr>
        <w:jc w:val="center"/>
        <w:rPr>
          <w:rFonts w:asciiTheme="minorHAnsi" w:hAnsiTheme="minorHAnsi" w:cstheme="minorHAnsi"/>
          <w:bCs/>
          <w:iCs/>
        </w:rPr>
      </w:pPr>
    </w:p>
    <w:p w14:paraId="731A66F3" w14:textId="77777777" w:rsidR="000F73DD" w:rsidRDefault="000F73DD" w:rsidP="000F73DD">
      <w:pPr>
        <w:rPr>
          <w:rFonts w:asciiTheme="minorHAnsi" w:hAnsiTheme="minorHAnsi" w:cstheme="minorHAnsi"/>
          <w:bCs/>
          <w:iCs/>
        </w:rPr>
      </w:pPr>
    </w:p>
    <w:p w14:paraId="56EC60F3" w14:textId="77777777" w:rsidR="000F73DD" w:rsidRPr="00AD472F" w:rsidRDefault="000F73DD" w:rsidP="000F73DD">
      <w:pPr>
        <w:jc w:val="center"/>
        <w:rPr>
          <w:rFonts w:asciiTheme="minorHAnsi" w:hAnsiTheme="minorHAnsi" w:cstheme="minorHAnsi"/>
          <w:b/>
          <w:bCs/>
          <w:iCs/>
          <w:sz w:val="26"/>
          <w:szCs w:val="26"/>
        </w:rPr>
      </w:pPr>
      <w:r w:rsidRPr="00306027">
        <w:rPr>
          <w:rFonts w:asciiTheme="minorHAnsi" w:hAnsiTheme="minorHAnsi" w:cstheme="minorHAnsi"/>
          <w:b/>
          <w:bCs/>
          <w:iCs/>
          <w:sz w:val="26"/>
          <w:szCs w:val="26"/>
        </w:rPr>
        <w:t>DO</w:t>
      </w:r>
      <w:r>
        <w:rPr>
          <w:rFonts w:asciiTheme="minorHAnsi" w:hAnsiTheme="minorHAnsi" w:cstheme="minorHAnsi"/>
          <w:b/>
          <w:bCs/>
          <w:iCs/>
          <w:sz w:val="26"/>
          <w:szCs w:val="26"/>
        </w:rPr>
        <w:t>BAVA</w:t>
      </w:r>
      <w:r w:rsidRPr="00306027">
        <w:rPr>
          <w:rFonts w:asciiTheme="minorHAnsi" w:hAnsiTheme="minorHAnsi" w:cstheme="minorHAnsi"/>
          <w:b/>
          <w:bCs/>
          <w:iCs/>
          <w:sz w:val="26"/>
          <w:szCs w:val="26"/>
        </w:rPr>
        <w:t xml:space="preserve">  </w:t>
      </w:r>
      <w:r>
        <w:rPr>
          <w:rFonts w:asciiTheme="minorHAnsi" w:hAnsiTheme="minorHAnsi" w:cstheme="minorHAnsi"/>
          <w:b/>
          <w:bCs/>
          <w:iCs/>
          <w:sz w:val="26"/>
          <w:szCs w:val="26"/>
        </w:rPr>
        <w:t xml:space="preserve">IN PREVZEM </w:t>
      </w:r>
      <w:r w:rsidRPr="00306027">
        <w:rPr>
          <w:rFonts w:asciiTheme="minorHAnsi" w:hAnsiTheme="minorHAnsi" w:cstheme="minorHAnsi"/>
          <w:b/>
          <w:bCs/>
          <w:iCs/>
          <w:sz w:val="26"/>
          <w:szCs w:val="26"/>
        </w:rPr>
        <w:t>BLAGA</w:t>
      </w:r>
    </w:p>
    <w:p w14:paraId="4550410A" w14:textId="77777777" w:rsidR="000F73DD" w:rsidRPr="00314D2E" w:rsidRDefault="000F73DD" w:rsidP="000F73DD">
      <w:pPr>
        <w:jc w:val="center"/>
        <w:rPr>
          <w:rFonts w:asciiTheme="minorHAnsi" w:hAnsiTheme="minorHAnsi" w:cstheme="minorHAnsi"/>
          <w:b/>
          <w:bCs/>
          <w:iCs/>
        </w:rPr>
      </w:pPr>
    </w:p>
    <w:p w14:paraId="32DBF2A7"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3AF8B83A" w14:textId="77777777" w:rsidR="000F73DD" w:rsidRDefault="000F73DD" w:rsidP="000F73DD">
      <w:pPr>
        <w:jc w:val="center"/>
        <w:rPr>
          <w:rFonts w:asciiTheme="minorHAnsi" w:hAnsiTheme="minorHAnsi" w:cstheme="minorHAnsi"/>
          <w:bCs/>
          <w:iCs/>
        </w:rPr>
      </w:pPr>
    </w:p>
    <w:p w14:paraId="72C04E73" w14:textId="2D3930B2" w:rsidR="000F73DD" w:rsidRPr="004B6945" w:rsidRDefault="000F73DD" w:rsidP="000F73DD">
      <w:pPr>
        <w:pStyle w:val="Odstavekseznama"/>
        <w:numPr>
          <w:ilvl w:val="0"/>
          <w:numId w:val="37"/>
        </w:numPr>
        <w:contextualSpacing w:val="0"/>
        <w:rPr>
          <w:rFonts w:asciiTheme="minorHAnsi" w:hAnsiTheme="minorHAnsi" w:cstheme="minorHAnsi"/>
          <w:bCs/>
          <w:iCs/>
        </w:rPr>
      </w:pPr>
      <w:r>
        <w:rPr>
          <w:rFonts w:asciiTheme="minorHAnsi" w:hAnsiTheme="minorHAnsi" w:cstheme="minorHAnsi"/>
          <w:bCs/>
          <w:iCs/>
        </w:rPr>
        <w:t>Dobavitelj se zavezuje, da bo dva (2) inštrumenta</w:t>
      </w:r>
      <w:r w:rsidRPr="0019695C">
        <w:rPr>
          <w:rFonts w:asciiTheme="minorHAnsi" w:hAnsiTheme="minorHAnsi" w:cstheme="minorHAnsi"/>
          <w:bCs/>
          <w:iCs/>
        </w:rPr>
        <w:t xml:space="preserve"> </w:t>
      </w:r>
      <w:r>
        <w:rPr>
          <w:rFonts w:asciiTheme="minorHAnsi" w:hAnsiTheme="minorHAnsi" w:cstheme="minorHAnsi"/>
          <w:bCs/>
          <w:iCs/>
        </w:rPr>
        <w:t xml:space="preserve">za izvajanje meritev na Ethernet omrežjih </w:t>
      </w:r>
      <w:r w:rsidRPr="0019695C">
        <w:rPr>
          <w:rFonts w:asciiTheme="minorHAnsi" w:hAnsiTheme="minorHAnsi" w:cstheme="minorHAnsi"/>
          <w:bCs/>
          <w:iCs/>
        </w:rPr>
        <w:t>dobavil</w:t>
      </w:r>
      <w:r w:rsidRPr="002C2B22">
        <w:rPr>
          <w:rFonts w:asciiTheme="minorHAnsi" w:hAnsiTheme="minorHAnsi" w:cstheme="minorHAnsi"/>
          <w:bCs/>
          <w:iCs/>
        </w:rPr>
        <w:t xml:space="preserve"> </w:t>
      </w:r>
      <w:r w:rsidRPr="00306027">
        <w:rPr>
          <w:rFonts w:asciiTheme="minorHAnsi" w:hAnsiTheme="minorHAnsi" w:cstheme="minorHAnsi"/>
          <w:bCs/>
          <w:iCs/>
        </w:rPr>
        <w:t xml:space="preserve">najkasneje do </w:t>
      </w:r>
      <w:r w:rsidR="007B278D">
        <w:rPr>
          <w:rFonts w:asciiTheme="minorHAnsi" w:hAnsiTheme="minorHAnsi" w:cstheme="minorHAnsi"/>
          <w:bCs/>
          <w:iCs/>
        </w:rPr>
        <w:t xml:space="preserve"> </w:t>
      </w:r>
      <w:r w:rsidRPr="00306027">
        <w:rPr>
          <w:rFonts w:asciiTheme="minorHAnsi" w:hAnsiTheme="minorHAnsi" w:cstheme="minorHAnsi"/>
          <w:bCs/>
          <w:iCs/>
        </w:rPr>
        <w:t>1. 12. 2026</w:t>
      </w:r>
      <w:r w:rsidRPr="00306027">
        <w:rPr>
          <w:rFonts w:asciiTheme="minorHAnsi" w:hAnsiTheme="minorHAnsi" w:cstheme="minorHAnsi"/>
        </w:rPr>
        <w:t>.</w:t>
      </w:r>
    </w:p>
    <w:p w14:paraId="568E999F" w14:textId="77777777" w:rsidR="000F73DD" w:rsidRPr="004B6945" w:rsidRDefault="000F73DD" w:rsidP="000F73DD">
      <w:pPr>
        <w:pStyle w:val="Odstavekseznama"/>
        <w:rPr>
          <w:rFonts w:asciiTheme="minorHAnsi" w:hAnsiTheme="minorHAnsi" w:cstheme="minorHAnsi"/>
          <w:bCs/>
          <w:iCs/>
        </w:rPr>
      </w:pPr>
    </w:p>
    <w:p w14:paraId="37A84EBD" w14:textId="77777777" w:rsidR="000F73DD" w:rsidRPr="005B4844" w:rsidRDefault="000F73DD" w:rsidP="000F73DD">
      <w:pPr>
        <w:pStyle w:val="Odstavekseznama"/>
        <w:numPr>
          <w:ilvl w:val="0"/>
          <w:numId w:val="37"/>
        </w:numPr>
        <w:contextualSpacing w:val="0"/>
        <w:rPr>
          <w:rFonts w:asciiTheme="minorHAnsi" w:hAnsiTheme="minorHAnsi" w:cstheme="minorHAnsi"/>
          <w:bCs/>
          <w:iCs/>
        </w:rPr>
      </w:pPr>
      <w:r>
        <w:rPr>
          <w:rFonts w:asciiTheme="minorHAnsi" w:hAnsiTheme="minorHAnsi" w:cstheme="minorHAnsi"/>
          <w:bCs/>
          <w:iCs/>
        </w:rPr>
        <w:t>Rok iz prejšnjega odstavka se lahko izjemoma podaljša v naslednjih primerih:</w:t>
      </w:r>
    </w:p>
    <w:p w14:paraId="4EE18AAA" w14:textId="77777777" w:rsidR="000F73DD" w:rsidRDefault="000F73DD" w:rsidP="000F73DD">
      <w:pPr>
        <w:pStyle w:val="Odstavekseznama"/>
        <w:numPr>
          <w:ilvl w:val="0"/>
          <w:numId w:val="36"/>
        </w:numPr>
        <w:rPr>
          <w:rFonts w:asciiTheme="minorHAnsi" w:hAnsiTheme="minorHAnsi" w:cstheme="minorHAnsi"/>
          <w:bCs/>
          <w:iCs/>
        </w:rPr>
      </w:pPr>
      <w:r>
        <w:rPr>
          <w:rFonts w:asciiTheme="minorHAnsi" w:hAnsiTheme="minorHAnsi" w:cstheme="minorHAnsi"/>
          <w:bCs/>
          <w:iCs/>
        </w:rPr>
        <w:t>zaradi izrednih dogodkov (višja sila),</w:t>
      </w:r>
    </w:p>
    <w:p w14:paraId="3D918C13" w14:textId="77777777" w:rsidR="000F73DD" w:rsidRDefault="000F73DD" w:rsidP="000F73DD">
      <w:pPr>
        <w:pStyle w:val="Odstavekseznama"/>
        <w:numPr>
          <w:ilvl w:val="0"/>
          <w:numId w:val="36"/>
        </w:numPr>
        <w:rPr>
          <w:rFonts w:asciiTheme="minorHAnsi" w:hAnsiTheme="minorHAnsi" w:cstheme="minorHAnsi"/>
          <w:bCs/>
          <w:iCs/>
        </w:rPr>
      </w:pPr>
      <w:r>
        <w:rPr>
          <w:rFonts w:asciiTheme="minorHAnsi" w:hAnsiTheme="minorHAnsi" w:cstheme="minorHAnsi"/>
          <w:bCs/>
          <w:iCs/>
        </w:rPr>
        <w:t xml:space="preserve">zaradi </w:t>
      </w:r>
      <w:r w:rsidRPr="0019695C">
        <w:rPr>
          <w:rFonts w:asciiTheme="minorHAnsi" w:hAnsiTheme="minorHAnsi" w:cstheme="minorHAnsi"/>
          <w:bCs/>
          <w:iCs/>
        </w:rPr>
        <w:t>prekinitve izvajanja pogodbenih obveznosti na zahtevo naročnika</w:t>
      </w:r>
      <w:r>
        <w:rPr>
          <w:rFonts w:asciiTheme="minorHAnsi" w:hAnsiTheme="minorHAnsi" w:cstheme="minorHAnsi"/>
          <w:bCs/>
          <w:iCs/>
        </w:rPr>
        <w:t>,</w:t>
      </w:r>
    </w:p>
    <w:p w14:paraId="13B79976" w14:textId="77777777" w:rsidR="000F73DD" w:rsidRDefault="000F73DD" w:rsidP="000F73DD">
      <w:pPr>
        <w:pStyle w:val="Odstavekseznama"/>
        <w:numPr>
          <w:ilvl w:val="0"/>
          <w:numId w:val="36"/>
        </w:numPr>
        <w:rPr>
          <w:rFonts w:asciiTheme="minorHAnsi" w:hAnsiTheme="minorHAnsi" w:cstheme="minorHAnsi"/>
          <w:bCs/>
          <w:iCs/>
        </w:rPr>
      </w:pPr>
      <w:r w:rsidRPr="0019695C">
        <w:rPr>
          <w:rFonts w:asciiTheme="minorHAnsi" w:hAnsiTheme="minorHAnsi" w:cstheme="minorHAnsi"/>
          <w:bCs/>
          <w:iCs/>
        </w:rPr>
        <w:t>če naročnik ne zagotovi dogovorjenih pogojev za izv</w:t>
      </w:r>
      <w:r>
        <w:rPr>
          <w:rFonts w:asciiTheme="minorHAnsi" w:hAnsiTheme="minorHAnsi" w:cstheme="minorHAnsi"/>
          <w:bCs/>
          <w:iCs/>
        </w:rPr>
        <w:t>edbo</w:t>
      </w:r>
      <w:r w:rsidRPr="0019695C">
        <w:rPr>
          <w:rFonts w:asciiTheme="minorHAnsi" w:hAnsiTheme="minorHAnsi" w:cstheme="minorHAnsi"/>
          <w:bCs/>
          <w:iCs/>
        </w:rPr>
        <w:t xml:space="preserve"> dobave </w:t>
      </w:r>
      <w:r>
        <w:rPr>
          <w:rFonts w:asciiTheme="minorHAnsi" w:hAnsiTheme="minorHAnsi" w:cstheme="minorHAnsi"/>
          <w:bCs/>
          <w:iCs/>
        </w:rPr>
        <w:t>inštrumentov</w:t>
      </w:r>
      <w:r w:rsidRPr="0019695C">
        <w:rPr>
          <w:rFonts w:asciiTheme="minorHAnsi" w:hAnsiTheme="minorHAnsi" w:cstheme="minorHAnsi"/>
          <w:bCs/>
          <w:iCs/>
        </w:rPr>
        <w:t xml:space="preserve"> po tej pogodbi</w:t>
      </w:r>
      <w:r>
        <w:rPr>
          <w:rFonts w:asciiTheme="minorHAnsi" w:hAnsiTheme="minorHAnsi" w:cstheme="minorHAnsi"/>
          <w:bCs/>
          <w:iCs/>
        </w:rPr>
        <w:t>,</w:t>
      </w:r>
    </w:p>
    <w:p w14:paraId="0586EE35" w14:textId="77777777" w:rsidR="000F73DD" w:rsidRDefault="000F73DD" w:rsidP="000F73DD">
      <w:pPr>
        <w:pStyle w:val="Odstavekseznama"/>
        <w:numPr>
          <w:ilvl w:val="0"/>
          <w:numId w:val="36"/>
        </w:numPr>
        <w:rPr>
          <w:rFonts w:asciiTheme="minorHAnsi" w:hAnsiTheme="minorHAnsi" w:cstheme="minorHAnsi"/>
          <w:bCs/>
          <w:iCs/>
        </w:rPr>
      </w:pPr>
      <w:r w:rsidRPr="0019695C">
        <w:rPr>
          <w:rFonts w:asciiTheme="minorHAnsi" w:hAnsiTheme="minorHAnsi" w:cstheme="minorHAnsi"/>
          <w:bCs/>
          <w:iCs/>
        </w:rPr>
        <w:t xml:space="preserve">drugih dogodkov, ki vplivajo na izvedbo dobave </w:t>
      </w:r>
      <w:r>
        <w:rPr>
          <w:rFonts w:asciiTheme="minorHAnsi" w:hAnsiTheme="minorHAnsi" w:cstheme="minorHAnsi"/>
          <w:bCs/>
          <w:iCs/>
        </w:rPr>
        <w:t>blaga</w:t>
      </w:r>
      <w:r w:rsidRPr="0019695C">
        <w:rPr>
          <w:rFonts w:asciiTheme="minorHAnsi" w:hAnsiTheme="minorHAnsi" w:cstheme="minorHAnsi"/>
          <w:bCs/>
          <w:iCs/>
        </w:rPr>
        <w:t>, in jih ni bilo mogoče predvideti ter jih ni povzročil dobavitelj</w:t>
      </w:r>
      <w:r>
        <w:rPr>
          <w:rFonts w:asciiTheme="minorHAnsi" w:hAnsiTheme="minorHAnsi" w:cstheme="minorHAnsi"/>
          <w:bCs/>
          <w:iCs/>
        </w:rPr>
        <w:t>.</w:t>
      </w:r>
    </w:p>
    <w:p w14:paraId="246D0C6C" w14:textId="77777777" w:rsidR="000F73DD" w:rsidRDefault="000F73DD" w:rsidP="000F73DD">
      <w:pPr>
        <w:rPr>
          <w:rFonts w:asciiTheme="minorHAnsi" w:hAnsiTheme="minorHAnsi" w:cstheme="minorHAnsi"/>
          <w:bCs/>
          <w:iCs/>
        </w:rPr>
      </w:pPr>
    </w:p>
    <w:p w14:paraId="0682424F" w14:textId="77777777" w:rsidR="000F73DD" w:rsidRDefault="000F73DD" w:rsidP="000F73DD">
      <w:pPr>
        <w:pStyle w:val="Odstavekseznama"/>
        <w:numPr>
          <w:ilvl w:val="0"/>
          <w:numId w:val="37"/>
        </w:numPr>
        <w:contextualSpacing w:val="0"/>
        <w:rPr>
          <w:rFonts w:asciiTheme="minorHAnsi" w:hAnsiTheme="minorHAnsi" w:cstheme="minorHAnsi"/>
          <w:bCs/>
          <w:iCs/>
        </w:rPr>
      </w:pPr>
      <w:r>
        <w:rPr>
          <w:rFonts w:asciiTheme="minorHAnsi" w:hAnsiTheme="minorHAnsi" w:cstheme="minorHAnsi"/>
          <w:bCs/>
          <w:iCs/>
        </w:rPr>
        <w:t xml:space="preserve">Dobavitelj je dolžan </w:t>
      </w:r>
      <w:r w:rsidRPr="0019695C">
        <w:rPr>
          <w:rFonts w:asciiTheme="minorHAnsi" w:hAnsiTheme="minorHAnsi" w:cstheme="minorHAnsi"/>
          <w:bCs/>
          <w:iCs/>
        </w:rPr>
        <w:t xml:space="preserve">predložiti naročniku obrazloženo pisno zahtevo za podaljšanje roka skupaj z ukrepi za odpravo zamud takoj, ko </w:t>
      </w:r>
      <w:r w:rsidRPr="007440B3">
        <w:rPr>
          <w:rFonts w:asciiTheme="minorHAnsi" w:hAnsiTheme="minorHAnsi" w:cstheme="minorHAnsi"/>
          <w:bCs/>
          <w:iCs/>
        </w:rPr>
        <w:t>izve za vzroke iz prejšnjega odstavka, sicer podaljšanja roka ne more več zahtevati</w:t>
      </w:r>
      <w:r>
        <w:rPr>
          <w:rFonts w:asciiTheme="minorHAnsi" w:hAnsiTheme="minorHAnsi" w:cstheme="minorHAnsi"/>
          <w:bCs/>
          <w:iCs/>
        </w:rPr>
        <w:t>.</w:t>
      </w:r>
    </w:p>
    <w:p w14:paraId="4E369795" w14:textId="77777777" w:rsidR="000F73DD" w:rsidRDefault="000F73DD" w:rsidP="000F73DD">
      <w:pPr>
        <w:pStyle w:val="Odstavekseznama"/>
        <w:ind w:left="360"/>
        <w:contextualSpacing w:val="0"/>
        <w:rPr>
          <w:rFonts w:asciiTheme="minorHAnsi" w:hAnsiTheme="minorHAnsi" w:cstheme="minorHAnsi"/>
          <w:bCs/>
          <w:iCs/>
        </w:rPr>
      </w:pPr>
    </w:p>
    <w:p w14:paraId="1F620287" w14:textId="77777777" w:rsidR="000F73DD" w:rsidRPr="00E8542D" w:rsidRDefault="000F73DD" w:rsidP="000F73DD">
      <w:pPr>
        <w:pStyle w:val="Odstavekseznama"/>
        <w:numPr>
          <w:ilvl w:val="0"/>
          <w:numId w:val="37"/>
        </w:numPr>
        <w:contextualSpacing w:val="0"/>
        <w:rPr>
          <w:rFonts w:asciiTheme="minorHAnsi" w:hAnsiTheme="minorHAnsi" w:cstheme="minorHAnsi"/>
          <w:bCs/>
          <w:iCs/>
        </w:rPr>
      </w:pPr>
      <w:r w:rsidRPr="00E8542D">
        <w:rPr>
          <w:rFonts w:asciiTheme="minorHAnsi" w:hAnsiTheme="minorHAnsi" w:cstheme="minorHAnsi"/>
          <w:bCs/>
          <w:iCs/>
        </w:rPr>
        <w:t xml:space="preserve">Podaljšanje roka iz </w:t>
      </w:r>
      <w:r>
        <w:rPr>
          <w:rFonts w:asciiTheme="minorHAnsi" w:hAnsiTheme="minorHAnsi" w:cstheme="minorHAnsi"/>
          <w:bCs/>
          <w:iCs/>
        </w:rPr>
        <w:t>prvega</w:t>
      </w:r>
      <w:r w:rsidRPr="00E8542D">
        <w:rPr>
          <w:rFonts w:asciiTheme="minorHAnsi" w:hAnsiTheme="minorHAnsi" w:cstheme="minorHAnsi"/>
          <w:bCs/>
          <w:iCs/>
        </w:rPr>
        <w:t xml:space="preserve"> odstavka tega člena ne vpliva na pogodbeno ceno.</w:t>
      </w:r>
    </w:p>
    <w:p w14:paraId="0E07AEE4" w14:textId="77777777" w:rsidR="000F73DD" w:rsidRDefault="000F73DD" w:rsidP="000F73DD">
      <w:pPr>
        <w:pStyle w:val="Odstavekseznama"/>
        <w:rPr>
          <w:rFonts w:asciiTheme="minorHAnsi" w:hAnsiTheme="minorHAnsi" w:cstheme="minorHAnsi"/>
          <w:bCs/>
          <w:iCs/>
        </w:rPr>
      </w:pPr>
    </w:p>
    <w:p w14:paraId="57CD1CFF" w14:textId="77777777" w:rsidR="000F73DD" w:rsidRPr="00E8542D" w:rsidRDefault="000F73DD" w:rsidP="000F73DD">
      <w:pPr>
        <w:pStyle w:val="Odstavekseznama"/>
        <w:numPr>
          <w:ilvl w:val="0"/>
          <w:numId w:val="37"/>
        </w:numPr>
        <w:contextualSpacing w:val="0"/>
        <w:rPr>
          <w:rFonts w:asciiTheme="minorHAnsi" w:hAnsiTheme="minorHAnsi" w:cstheme="minorHAnsi"/>
          <w:bCs/>
          <w:iCs/>
        </w:rPr>
      </w:pPr>
      <w:r w:rsidRPr="00E8542D">
        <w:rPr>
          <w:rFonts w:asciiTheme="minorHAnsi" w:hAnsiTheme="minorHAnsi" w:cstheme="minorHAnsi"/>
          <w:bCs/>
          <w:iCs/>
        </w:rPr>
        <w:t xml:space="preserve">Dobavitelj je dolžan o nameravani dobavi naročnika obvestiti </w:t>
      </w:r>
      <w:r w:rsidRPr="00E26767">
        <w:rPr>
          <w:rFonts w:asciiTheme="minorHAnsi" w:hAnsiTheme="minorHAnsi" w:cstheme="minorHAnsi"/>
          <w:bCs/>
          <w:iCs/>
        </w:rPr>
        <w:t xml:space="preserve">preko telefona, e-pošte ali pisno vsaj dva (2) delovna dneva pred nameravano dobavo, in sicer preko kontaktnih oseb, navedenih v </w:t>
      </w:r>
      <w:r>
        <w:rPr>
          <w:rFonts w:asciiTheme="minorHAnsi" w:hAnsiTheme="minorHAnsi" w:cstheme="minorHAnsi"/>
          <w:bCs/>
          <w:iCs/>
        </w:rPr>
        <w:t>7</w:t>
      </w:r>
      <w:r w:rsidRPr="00E26767">
        <w:rPr>
          <w:rFonts w:asciiTheme="minorHAnsi" w:hAnsiTheme="minorHAnsi" w:cstheme="minorHAnsi"/>
          <w:bCs/>
          <w:iCs/>
        </w:rPr>
        <w:t>. členu te pogodbe</w:t>
      </w:r>
      <w:r w:rsidRPr="00E8542D">
        <w:rPr>
          <w:rFonts w:asciiTheme="minorHAnsi" w:hAnsiTheme="minorHAnsi" w:cstheme="minorHAnsi"/>
          <w:bCs/>
          <w:iCs/>
        </w:rPr>
        <w:t>.</w:t>
      </w:r>
    </w:p>
    <w:p w14:paraId="72DE3701" w14:textId="77777777" w:rsidR="000F73DD" w:rsidRDefault="000F73DD" w:rsidP="000F73DD">
      <w:pPr>
        <w:jc w:val="center"/>
        <w:rPr>
          <w:rFonts w:asciiTheme="minorHAnsi" w:hAnsiTheme="minorHAnsi" w:cstheme="minorHAnsi"/>
          <w:bCs/>
          <w:iCs/>
        </w:rPr>
      </w:pPr>
    </w:p>
    <w:p w14:paraId="51F10F6F" w14:textId="77777777" w:rsidR="000F73DD" w:rsidRPr="006A69B5" w:rsidRDefault="000F73DD" w:rsidP="000F73DD">
      <w:pPr>
        <w:pStyle w:val="Odstavekseznama"/>
        <w:numPr>
          <w:ilvl w:val="0"/>
          <w:numId w:val="41"/>
        </w:numPr>
        <w:contextualSpacing w:val="0"/>
        <w:jc w:val="center"/>
        <w:rPr>
          <w:rFonts w:asciiTheme="minorHAnsi" w:hAnsiTheme="minorHAnsi" w:cstheme="minorHAnsi"/>
          <w:b/>
          <w:bCs/>
          <w:iCs/>
          <w:sz w:val="24"/>
        </w:rPr>
      </w:pPr>
      <w:r w:rsidRPr="006A69B5">
        <w:rPr>
          <w:rFonts w:asciiTheme="minorHAnsi" w:hAnsiTheme="minorHAnsi" w:cstheme="minorHAnsi"/>
          <w:b/>
          <w:bCs/>
          <w:iCs/>
          <w:sz w:val="24"/>
        </w:rPr>
        <w:t>člen</w:t>
      </w:r>
    </w:p>
    <w:p w14:paraId="27E9E8B9" w14:textId="77777777" w:rsidR="000F73DD" w:rsidRPr="00314D2E" w:rsidRDefault="000F73DD" w:rsidP="000F73DD">
      <w:pPr>
        <w:jc w:val="center"/>
        <w:rPr>
          <w:rFonts w:asciiTheme="minorHAnsi" w:hAnsiTheme="minorHAnsi" w:cstheme="minorHAnsi"/>
          <w:bCs/>
          <w:iCs/>
        </w:rPr>
      </w:pPr>
    </w:p>
    <w:p w14:paraId="5391BB0D" w14:textId="77777777" w:rsidR="000F73DD" w:rsidRDefault="000F73DD" w:rsidP="000F73DD">
      <w:pPr>
        <w:pStyle w:val="Odstavekseznama"/>
        <w:numPr>
          <w:ilvl w:val="0"/>
          <w:numId w:val="49"/>
        </w:numPr>
        <w:contextualSpacing w:val="0"/>
        <w:rPr>
          <w:rFonts w:asciiTheme="minorHAnsi" w:hAnsiTheme="minorHAnsi" w:cstheme="minorHAnsi"/>
          <w:bCs/>
          <w:iCs/>
        </w:rPr>
      </w:pPr>
      <w:r w:rsidRPr="00306027">
        <w:rPr>
          <w:rFonts w:asciiTheme="minorHAnsi" w:hAnsiTheme="minorHAnsi" w:cstheme="minorHAnsi"/>
          <w:bCs/>
          <w:iCs/>
        </w:rPr>
        <w:t xml:space="preserve">Dobavitelj mora ob dobavi dveh (2) inštrumentov </w:t>
      </w:r>
      <w:r w:rsidRPr="003E7536">
        <w:rPr>
          <w:rFonts w:asciiTheme="minorHAnsi" w:hAnsiTheme="minorHAnsi" w:cstheme="minorHAnsi"/>
          <w:bCs/>
          <w:iCs/>
        </w:rPr>
        <w:t xml:space="preserve">za izvajanje meritev na Ethernet omrežjih </w:t>
      </w:r>
      <w:r w:rsidRPr="00306027">
        <w:rPr>
          <w:rFonts w:asciiTheme="minorHAnsi" w:hAnsiTheme="minorHAnsi" w:cstheme="minorHAnsi"/>
          <w:bCs/>
          <w:iCs/>
        </w:rPr>
        <w:t xml:space="preserve">na lokaciji naročnika </w:t>
      </w:r>
      <w:r>
        <w:rPr>
          <w:rFonts w:asciiTheme="minorHAnsi" w:hAnsiTheme="minorHAnsi" w:cstheme="minorHAnsi"/>
          <w:bCs/>
          <w:iCs/>
        </w:rPr>
        <w:t xml:space="preserve">slednjemu </w:t>
      </w:r>
      <w:r w:rsidRPr="00306027">
        <w:rPr>
          <w:rFonts w:asciiTheme="minorHAnsi" w:hAnsiTheme="minorHAnsi" w:cstheme="minorHAnsi"/>
          <w:bCs/>
          <w:iCs/>
        </w:rPr>
        <w:t>izročiti</w:t>
      </w:r>
      <w:r>
        <w:rPr>
          <w:rFonts w:asciiTheme="minorHAnsi" w:hAnsiTheme="minorHAnsi" w:cstheme="minorHAnsi"/>
          <w:bCs/>
          <w:iCs/>
        </w:rPr>
        <w:t xml:space="preserve"> še:</w:t>
      </w:r>
    </w:p>
    <w:p w14:paraId="18C1C442" w14:textId="77777777" w:rsidR="000F73DD" w:rsidRPr="004B6945" w:rsidRDefault="000F73DD" w:rsidP="000F73DD">
      <w:pPr>
        <w:pStyle w:val="Odstavekseznama"/>
        <w:numPr>
          <w:ilvl w:val="0"/>
          <w:numId w:val="43"/>
        </w:numPr>
        <w:tabs>
          <w:tab w:val="left" w:pos="709"/>
        </w:tabs>
        <w:suppressAutoHyphens/>
        <w:rPr>
          <w:rFonts w:asciiTheme="minorHAnsi" w:eastAsiaTheme="majorEastAsia" w:hAnsiTheme="minorHAnsi" w:cstheme="minorHAnsi"/>
          <w:iCs/>
          <w:color w:val="272727" w:themeColor="text1" w:themeTint="D8"/>
        </w:rPr>
      </w:pPr>
      <w:r w:rsidRPr="004B6945">
        <w:rPr>
          <w:rFonts w:asciiTheme="minorHAnsi" w:eastAsiaTheme="majorEastAsia" w:hAnsiTheme="minorHAnsi" w:cstheme="minorHAnsi"/>
          <w:iCs/>
          <w:color w:val="272727" w:themeColor="text1" w:themeTint="D8"/>
        </w:rPr>
        <w:t>pravilno izpolnjeno dobavnico,</w:t>
      </w:r>
    </w:p>
    <w:p w14:paraId="5C92C5FB" w14:textId="77777777" w:rsidR="000F73DD" w:rsidRPr="004B6945" w:rsidRDefault="000F73DD" w:rsidP="000F73DD">
      <w:pPr>
        <w:pStyle w:val="Odstavekseznama"/>
        <w:numPr>
          <w:ilvl w:val="0"/>
          <w:numId w:val="43"/>
        </w:numPr>
        <w:tabs>
          <w:tab w:val="left" w:pos="709"/>
        </w:tabs>
        <w:suppressAutoHyphens/>
        <w:rPr>
          <w:rFonts w:asciiTheme="minorHAnsi" w:eastAsiaTheme="majorEastAsia" w:hAnsiTheme="minorHAnsi" w:cstheme="minorHAnsi"/>
          <w:iCs/>
          <w:color w:val="272727" w:themeColor="text1" w:themeTint="D8"/>
        </w:rPr>
      </w:pPr>
      <w:r w:rsidRPr="004B6945">
        <w:rPr>
          <w:rFonts w:asciiTheme="minorHAnsi" w:eastAsiaTheme="majorEastAsia" w:hAnsiTheme="minorHAnsi" w:cstheme="minorHAnsi"/>
          <w:iCs/>
          <w:color w:val="272727" w:themeColor="text1" w:themeTint="D8"/>
        </w:rPr>
        <w:t>vse tovorne liste od odpravnega do namembnega kraja,</w:t>
      </w:r>
    </w:p>
    <w:p w14:paraId="05C21C42" w14:textId="77777777" w:rsidR="000F73DD" w:rsidRPr="004B6945" w:rsidRDefault="000F73DD" w:rsidP="000F73DD">
      <w:pPr>
        <w:pStyle w:val="Odstavekseznama"/>
        <w:numPr>
          <w:ilvl w:val="0"/>
          <w:numId w:val="43"/>
        </w:numPr>
        <w:tabs>
          <w:tab w:val="left" w:pos="709"/>
        </w:tabs>
        <w:suppressAutoHyphens/>
        <w:rPr>
          <w:rFonts w:asciiTheme="minorHAnsi" w:eastAsiaTheme="majorEastAsia" w:hAnsiTheme="minorHAnsi" w:cstheme="minorHAnsi"/>
          <w:iCs/>
          <w:color w:val="272727" w:themeColor="text1" w:themeTint="D8"/>
        </w:rPr>
      </w:pPr>
      <w:r w:rsidRPr="004B6945">
        <w:rPr>
          <w:rFonts w:asciiTheme="minorHAnsi" w:eastAsiaTheme="majorEastAsia" w:hAnsiTheme="minorHAnsi" w:cstheme="minorHAnsi"/>
          <w:iCs/>
          <w:color w:val="272727" w:themeColor="text1" w:themeTint="D8"/>
        </w:rPr>
        <w:t>predpisana potrdila o atestih in testiranjih, če jih</w:t>
      </w:r>
      <w:r>
        <w:rPr>
          <w:rFonts w:asciiTheme="minorHAnsi" w:eastAsiaTheme="majorEastAsia" w:hAnsiTheme="minorHAnsi" w:cstheme="minorHAnsi"/>
          <w:iCs/>
          <w:color w:val="272727" w:themeColor="text1" w:themeTint="D8"/>
        </w:rPr>
        <w:t xml:space="preserve"> je</w:t>
      </w:r>
      <w:r w:rsidRPr="004B6945">
        <w:rPr>
          <w:rFonts w:asciiTheme="minorHAnsi" w:eastAsiaTheme="majorEastAsia" w:hAnsiTheme="minorHAnsi" w:cstheme="minorHAnsi"/>
          <w:iCs/>
          <w:color w:val="272727" w:themeColor="text1" w:themeTint="D8"/>
        </w:rPr>
        <w:t xml:space="preserve"> za blago po zakonu dolž</w:t>
      </w:r>
      <w:r>
        <w:rPr>
          <w:rFonts w:asciiTheme="minorHAnsi" w:eastAsiaTheme="majorEastAsia" w:hAnsiTheme="minorHAnsi" w:cstheme="minorHAnsi"/>
          <w:iCs/>
          <w:color w:val="272727" w:themeColor="text1" w:themeTint="D8"/>
        </w:rPr>
        <w:t>a</w:t>
      </w:r>
      <w:r w:rsidRPr="004B6945">
        <w:rPr>
          <w:rFonts w:asciiTheme="minorHAnsi" w:eastAsiaTheme="majorEastAsia" w:hAnsiTheme="minorHAnsi" w:cstheme="minorHAnsi"/>
          <w:iCs/>
          <w:color w:val="272727" w:themeColor="text1" w:themeTint="D8"/>
        </w:rPr>
        <w:t>n predložiti,</w:t>
      </w:r>
    </w:p>
    <w:p w14:paraId="02C2BCF0" w14:textId="77777777" w:rsidR="000F73DD" w:rsidRPr="004B6945" w:rsidRDefault="000F73DD" w:rsidP="000F73DD">
      <w:pPr>
        <w:pStyle w:val="Odstavekseznama"/>
        <w:numPr>
          <w:ilvl w:val="0"/>
          <w:numId w:val="43"/>
        </w:numPr>
        <w:tabs>
          <w:tab w:val="left" w:pos="709"/>
        </w:tabs>
        <w:suppressAutoHyphens/>
        <w:rPr>
          <w:rFonts w:asciiTheme="minorHAnsi" w:eastAsiaTheme="majorEastAsia" w:hAnsiTheme="minorHAnsi" w:cstheme="minorHAnsi"/>
          <w:iCs/>
          <w:color w:val="272727" w:themeColor="text1" w:themeTint="D8"/>
        </w:rPr>
      </w:pPr>
      <w:r w:rsidRPr="004B6945">
        <w:rPr>
          <w:rFonts w:asciiTheme="minorHAnsi" w:eastAsiaTheme="majorEastAsia" w:hAnsiTheme="minorHAnsi" w:cstheme="minorHAnsi"/>
          <w:iCs/>
          <w:color w:val="272727" w:themeColor="text1" w:themeTint="D8"/>
        </w:rPr>
        <w:t>podpisane in potrjene garancijske liste, iz katerih je razvidno trajanje garancijske dobe (za tehnično blago),</w:t>
      </w:r>
    </w:p>
    <w:p w14:paraId="03D6F611" w14:textId="77777777" w:rsidR="000F73DD" w:rsidRPr="004B6945" w:rsidRDefault="000F73DD" w:rsidP="000F73DD">
      <w:pPr>
        <w:pStyle w:val="Odstavekseznama"/>
        <w:numPr>
          <w:ilvl w:val="0"/>
          <w:numId w:val="43"/>
        </w:numPr>
        <w:tabs>
          <w:tab w:val="left" w:pos="709"/>
        </w:tabs>
        <w:suppressAutoHyphens/>
        <w:rPr>
          <w:rFonts w:asciiTheme="minorHAnsi" w:eastAsiaTheme="majorEastAsia" w:hAnsiTheme="minorHAnsi" w:cstheme="minorHAnsi"/>
          <w:iCs/>
          <w:color w:val="272727" w:themeColor="text1" w:themeTint="D8"/>
        </w:rPr>
      </w:pPr>
      <w:r w:rsidRPr="004B6945">
        <w:rPr>
          <w:rFonts w:asciiTheme="minorHAnsi" w:eastAsiaTheme="majorEastAsia" w:hAnsiTheme="minorHAnsi" w:cstheme="minorHAnsi"/>
          <w:iCs/>
          <w:color w:val="272727" w:themeColor="text1" w:themeTint="D8"/>
        </w:rPr>
        <w:t>tehnično dokumentacijo in navodila za uporabo,</w:t>
      </w:r>
    </w:p>
    <w:p w14:paraId="68AAAA77" w14:textId="77777777" w:rsidR="000F73DD" w:rsidRPr="004B6945" w:rsidRDefault="000F73DD" w:rsidP="000F73DD">
      <w:pPr>
        <w:pStyle w:val="Odstavekseznama"/>
        <w:numPr>
          <w:ilvl w:val="0"/>
          <w:numId w:val="43"/>
        </w:numPr>
        <w:tabs>
          <w:tab w:val="left" w:pos="709"/>
        </w:tabs>
        <w:suppressAutoHyphens/>
        <w:rPr>
          <w:rFonts w:asciiTheme="minorHAnsi" w:eastAsiaTheme="majorEastAsia" w:hAnsiTheme="minorHAnsi" w:cstheme="minorHAnsi"/>
          <w:iCs/>
          <w:color w:val="272727" w:themeColor="text1" w:themeTint="D8"/>
        </w:rPr>
      </w:pPr>
      <w:r w:rsidRPr="004B6945">
        <w:rPr>
          <w:rFonts w:asciiTheme="minorHAnsi" w:eastAsiaTheme="majorEastAsia" w:hAnsiTheme="minorHAnsi" w:cstheme="minorHAnsi"/>
          <w:iCs/>
          <w:color w:val="272727" w:themeColor="text1" w:themeTint="D8"/>
        </w:rPr>
        <w:t>druge dokumente, kot je opredeljeno v tehničnih specifikacijah.</w:t>
      </w:r>
    </w:p>
    <w:p w14:paraId="765A8237" w14:textId="77777777" w:rsidR="000F73DD" w:rsidRDefault="000F73DD" w:rsidP="000F73DD">
      <w:pPr>
        <w:pStyle w:val="Odstavekseznama"/>
        <w:ind w:left="360"/>
        <w:contextualSpacing w:val="0"/>
        <w:rPr>
          <w:rFonts w:asciiTheme="minorHAnsi" w:hAnsiTheme="minorHAnsi" w:cstheme="minorHAnsi"/>
          <w:bCs/>
          <w:iCs/>
        </w:rPr>
      </w:pPr>
    </w:p>
    <w:p w14:paraId="09427796" w14:textId="77777777" w:rsidR="000F73DD" w:rsidRPr="00DC7629" w:rsidRDefault="000F73DD" w:rsidP="000F73DD">
      <w:pPr>
        <w:pStyle w:val="Odstavekseznama"/>
        <w:numPr>
          <w:ilvl w:val="0"/>
          <w:numId w:val="49"/>
        </w:numPr>
        <w:suppressAutoHyphens/>
        <w:contextualSpacing w:val="0"/>
        <w:rPr>
          <w:rFonts w:asciiTheme="minorHAnsi" w:hAnsiTheme="minorHAnsi" w:cstheme="minorHAnsi"/>
        </w:rPr>
      </w:pPr>
      <w:r>
        <w:rPr>
          <w:rFonts w:asciiTheme="minorHAnsi" w:hAnsiTheme="minorHAnsi" w:cstheme="minorHAnsi"/>
        </w:rPr>
        <w:lastRenderedPageBreak/>
        <w:t xml:space="preserve">Navodila za uporabo morajo </w:t>
      </w:r>
      <w:r w:rsidRPr="00306027">
        <w:rPr>
          <w:rFonts w:asciiTheme="minorHAnsi" w:hAnsiTheme="minorHAnsi" w:cstheme="minorHAnsi"/>
        </w:rPr>
        <w:t xml:space="preserve">biti v slovenskem ali angleškem jeziku. </w:t>
      </w:r>
      <w:r w:rsidRPr="007B278D">
        <w:rPr>
          <w:rFonts w:asciiTheme="minorHAnsi" w:hAnsiTheme="minorHAnsi" w:cstheme="minorHAnsi"/>
        </w:rPr>
        <w:t>V primeru, da so navodila predložena v angleškem jeziku, mora dobavitelj dodatno priložiti izvleček s povzetkom ključnih informacij za uporabnika v slovenskem jeziku.</w:t>
      </w:r>
      <w:r>
        <w:rPr>
          <w:rFonts w:asciiTheme="minorHAnsi" w:hAnsiTheme="minorHAnsi" w:cstheme="minorHAnsi"/>
        </w:rPr>
        <w:t xml:space="preserve"> </w:t>
      </w:r>
      <w:r w:rsidRPr="00DC7629">
        <w:rPr>
          <w:rFonts w:asciiTheme="minorHAnsi" w:hAnsiTheme="minorHAnsi" w:cstheme="minorHAnsi"/>
        </w:rPr>
        <w:t>V slovenskem oziroma angleškem jeziku morajo biti tudi vse oznake opreme, nalepke z navodili za upravljanje.</w:t>
      </w:r>
    </w:p>
    <w:p w14:paraId="55F275DB" w14:textId="77777777" w:rsidR="000F73DD" w:rsidRPr="00985A03" w:rsidRDefault="000F73DD" w:rsidP="000F73DD">
      <w:pPr>
        <w:pStyle w:val="Odstavekseznama"/>
        <w:rPr>
          <w:rFonts w:asciiTheme="minorHAnsi" w:hAnsiTheme="minorHAnsi" w:cstheme="minorHAnsi"/>
          <w:bCs/>
          <w:iCs/>
        </w:rPr>
      </w:pPr>
    </w:p>
    <w:p w14:paraId="51A02D85" w14:textId="77777777" w:rsidR="000F73DD" w:rsidRPr="006A69B5" w:rsidRDefault="000F73DD" w:rsidP="000F73DD">
      <w:pPr>
        <w:pStyle w:val="Odstavekseznama"/>
        <w:numPr>
          <w:ilvl w:val="0"/>
          <w:numId w:val="41"/>
        </w:numPr>
        <w:contextualSpacing w:val="0"/>
        <w:jc w:val="center"/>
        <w:rPr>
          <w:rFonts w:asciiTheme="minorHAnsi" w:hAnsiTheme="minorHAnsi" w:cstheme="minorHAnsi"/>
          <w:b/>
          <w:bCs/>
          <w:iCs/>
          <w:sz w:val="24"/>
        </w:rPr>
      </w:pPr>
      <w:r w:rsidRPr="006A69B5">
        <w:rPr>
          <w:rFonts w:asciiTheme="minorHAnsi" w:hAnsiTheme="minorHAnsi" w:cstheme="minorHAnsi"/>
          <w:b/>
          <w:bCs/>
          <w:iCs/>
          <w:sz w:val="24"/>
        </w:rPr>
        <w:t>člen</w:t>
      </w:r>
    </w:p>
    <w:p w14:paraId="08FF34CA" w14:textId="77777777" w:rsidR="000F73DD" w:rsidRPr="004B6945" w:rsidRDefault="000F73DD" w:rsidP="000F73DD">
      <w:pPr>
        <w:pStyle w:val="Odstavekseznama"/>
        <w:rPr>
          <w:rFonts w:asciiTheme="minorHAnsi" w:hAnsiTheme="minorHAnsi" w:cstheme="minorHAnsi"/>
          <w:bCs/>
          <w:iCs/>
        </w:rPr>
      </w:pPr>
    </w:p>
    <w:p w14:paraId="4198EB52" w14:textId="77777777" w:rsidR="000F73DD" w:rsidRDefault="000F73DD" w:rsidP="000F73DD">
      <w:pPr>
        <w:pStyle w:val="Odstavekseznama"/>
        <w:numPr>
          <w:ilvl w:val="0"/>
          <w:numId w:val="50"/>
        </w:numPr>
        <w:suppressAutoHyphens/>
        <w:contextualSpacing w:val="0"/>
        <w:rPr>
          <w:rFonts w:asciiTheme="minorHAnsi" w:hAnsiTheme="minorHAnsi" w:cstheme="minorHAnsi"/>
        </w:rPr>
      </w:pPr>
      <w:r>
        <w:rPr>
          <w:rFonts w:asciiTheme="minorHAnsi" w:hAnsiTheme="minorHAnsi" w:cstheme="minorHAnsi"/>
        </w:rPr>
        <w:t>Prevzem blaga oziroma storitev se izvede s prevzemnim zapisnikom, ki ga na podlagi pravilno izročenega ustreznega blaga oziroma opravljene storitve ter spremljajočih dodatkov in listin ter po montaži, priključitvi v okolje naročnika in osnovnem preizkusu delovanja, podpišeta skrbnika pogodbe ali pooblaščenca obeh pogodbenih strank.</w:t>
      </w:r>
    </w:p>
    <w:p w14:paraId="22887CA3" w14:textId="77777777" w:rsidR="000F73DD" w:rsidRPr="004B6945" w:rsidRDefault="000F73DD" w:rsidP="000F73DD">
      <w:pPr>
        <w:pStyle w:val="Odstavekseznama"/>
        <w:rPr>
          <w:rFonts w:asciiTheme="minorHAnsi" w:hAnsiTheme="minorHAnsi" w:cstheme="minorHAnsi"/>
        </w:rPr>
      </w:pPr>
    </w:p>
    <w:p w14:paraId="69223681" w14:textId="77777777" w:rsidR="000F73DD" w:rsidRPr="004B6945" w:rsidRDefault="000F73DD" w:rsidP="000F73DD">
      <w:pPr>
        <w:pStyle w:val="Odstavekseznama"/>
        <w:numPr>
          <w:ilvl w:val="0"/>
          <w:numId w:val="50"/>
        </w:numPr>
        <w:suppressAutoHyphens/>
        <w:contextualSpacing w:val="0"/>
        <w:rPr>
          <w:rFonts w:asciiTheme="minorHAnsi" w:hAnsiTheme="minorHAnsi" w:cstheme="minorHAnsi"/>
        </w:rPr>
      </w:pPr>
      <w:r>
        <w:rPr>
          <w:rFonts w:asciiTheme="minorHAnsi" w:hAnsiTheme="minorHAnsi" w:cstheme="minorHAnsi"/>
        </w:rPr>
        <w:t>Prevzem blaga, za katerega se ugotovi, da kakorkoli odstopa od zahtev v dokumentaciji v zvezi z oddajo javnega naročila ali ponudbeni dokumentaciji, ali ni skladno z določili te pogodbe, se zavrne, zaradi česar dobavitelj pride v zamudo. Enako velja, če se ugotovi neskladnost kateregakoli dokumenta, ki mora biti priložen blagu. Zavrnitev blaga se označi na prevzemnem zapisniku.</w:t>
      </w:r>
    </w:p>
    <w:p w14:paraId="6091E307" w14:textId="77777777" w:rsidR="000F73DD" w:rsidRPr="002C2B22" w:rsidRDefault="000F73DD" w:rsidP="000F73DD">
      <w:pPr>
        <w:pStyle w:val="Odstavekseznama"/>
        <w:ind w:left="360"/>
        <w:rPr>
          <w:rFonts w:asciiTheme="minorHAnsi" w:hAnsiTheme="minorHAnsi" w:cstheme="minorHAnsi"/>
          <w:bCs/>
          <w:iCs/>
        </w:rPr>
      </w:pPr>
    </w:p>
    <w:p w14:paraId="57BF8086" w14:textId="77777777" w:rsidR="000F73DD" w:rsidRDefault="000F73DD" w:rsidP="000F73DD">
      <w:pPr>
        <w:spacing w:after="160" w:line="259" w:lineRule="auto"/>
        <w:rPr>
          <w:rFonts w:asciiTheme="minorHAnsi" w:hAnsiTheme="minorHAnsi" w:cstheme="minorHAnsi"/>
          <w:b/>
          <w:bCs/>
          <w:iCs/>
        </w:rPr>
      </w:pPr>
    </w:p>
    <w:p w14:paraId="68B26D9E" w14:textId="77777777" w:rsidR="000F73DD" w:rsidRPr="00AD472F" w:rsidRDefault="000F73DD" w:rsidP="000F73DD">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POOBLAŠČENE OSEBE</w:t>
      </w:r>
    </w:p>
    <w:p w14:paraId="2024378B" w14:textId="77777777" w:rsidR="000F73DD" w:rsidRPr="00314D2E" w:rsidRDefault="000F73DD" w:rsidP="000F73DD">
      <w:pPr>
        <w:rPr>
          <w:rFonts w:asciiTheme="minorHAnsi" w:hAnsiTheme="minorHAnsi" w:cstheme="minorHAnsi"/>
          <w:b/>
          <w:bCs/>
          <w:iCs/>
        </w:rPr>
      </w:pPr>
    </w:p>
    <w:p w14:paraId="28738D9D"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740C89C3" w14:textId="77777777" w:rsidR="000F73DD" w:rsidRPr="007440B3" w:rsidRDefault="000F73DD" w:rsidP="000F73DD">
      <w:pPr>
        <w:jc w:val="center"/>
        <w:rPr>
          <w:rFonts w:asciiTheme="minorHAnsi" w:hAnsiTheme="minorHAnsi" w:cstheme="minorHAnsi"/>
          <w:bCs/>
          <w:iCs/>
        </w:rPr>
      </w:pPr>
    </w:p>
    <w:p w14:paraId="200DF3DB" w14:textId="77777777" w:rsidR="000F73DD" w:rsidRPr="007440B3" w:rsidRDefault="000F73DD" w:rsidP="000F73DD">
      <w:pPr>
        <w:pStyle w:val="Odstavekseznama"/>
        <w:numPr>
          <w:ilvl w:val="0"/>
          <w:numId w:val="29"/>
        </w:numPr>
        <w:contextualSpacing w:val="0"/>
        <w:rPr>
          <w:rFonts w:asciiTheme="minorHAnsi" w:hAnsiTheme="minorHAnsi" w:cstheme="minorHAnsi"/>
          <w:bCs/>
          <w:iCs/>
        </w:rPr>
      </w:pPr>
      <w:r w:rsidRPr="007440B3">
        <w:rPr>
          <w:rFonts w:asciiTheme="minorHAnsi" w:hAnsiTheme="minorHAnsi" w:cstheme="minorHAnsi"/>
          <w:bCs/>
          <w:iCs/>
        </w:rPr>
        <w:t xml:space="preserve">S strani naročnika je skrbnik te pogodbe </w:t>
      </w:r>
      <w:r w:rsidRPr="007440B3">
        <w:rPr>
          <w:rFonts w:asciiTheme="minorHAnsi" w:hAnsiTheme="minorHAnsi" w:cstheme="minorHAnsi"/>
          <w:b/>
          <w:bCs/>
          <w:iCs/>
        </w:rPr>
        <w:fldChar w:fldCharType="begin">
          <w:ffData>
            <w:name w:val="Besedilo12"/>
            <w:enabled/>
            <w:calcOnExit w:val="0"/>
            <w:textInput/>
          </w:ffData>
        </w:fldChar>
      </w:r>
      <w:r w:rsidRPr="007440B3">
        <w:rPr>
          <w:rFonts w:asciiTheme="minorHAnsi" w:hAnsiTheme="minorHAnsi" w:cstheme="minorHAnsi"/>
          <w:b/>
          <w:bCs/>
          <w:iCs/>
        </w:rPr>
        <w:instrText xml:space="preserve"> FORMTEXT </w:instrText>
      </w:r>
      <w:r w:rsidRPr="007440B3">
        <w:rPr>
          <w:rFonts w:asciiTheme="minorHAnsi" w:hAnsiTheme="minorHAnsi" w:cstheme="minorHAnsi"/>
          <w:b/>
          <w:bCs/>
          <w:iCs/>
        </w:rPr>
      </w:r>
      <w:r w:rsidRPr="007440B3">
        <w:rPr>
          <w:rFonts w:asciiTheme="minorHAnsi" w:hAnsiTheme="minorHAnsi" w:cstheme="minorHAnsi"/>
          <w:b/>
          <w:bCs/>
          <w:iCs/>
        </w:rPr>
        <w:fldChar w:fldCharType="separate"/>
      </w:r>
      <w:r w:rsidRPr="007440B3">
        <w:rPr>
          <w:b/>
        </w:rPr>
        <w:t> </w:t>
      </w:r>
      <w:r w:rsidRPr="007440B3">
        <w:rPr>
          <w:b/>
        </w:rPr>
        <w:t> </w:t>
      </w:r>
      <w:r w:rsidRPr="007440B3">
        <w:rPr>
          <w:b/>
        </w:rPr>
        <w:t> </w:t>
      </w:r>
      <w:r w:rsidRPr="007440B3">
        <w:rPr>
          <w:b/>
        </w:rPr>
        <w:t> </w:t>
      </w:r>
      <w:r w:rsidRPr="007440B3">
        <w:rPr>
          <w:b/>
        </w:rPr>
        <w:t> </w:t>
      </w:r>
      <w:r w:rsidRPr="007440B3">
        <w:rPr>
          <w:rFonts w:asciiTheme="minorHAnsi" w:hAnsiTheme="minorHAnsi" w:cstheme="minorHAnsi"/>
          <w:b/>
          <w:bCs/>
          <w:iCs/>
        </w:rPr>
        <w:fldChar w:fldCharType="end"/>
      </w:r>
      <w:r w:rsidRPr="007440B3">
        <w:rPr>
          <w:rFonts w:asciiTheme="minorHAnsi" w:hAnsiTheme="minorHAnsi" w:cstheme="minorHAnsi"/>
          <w:bCs/>
          <w:iCs/>
        </w:rPr>
        <w:t xml:space="preserve">, kontaktna oseba pa </w:t>
      </w:r>
      <w:r w:rsidRPr="007440B3">
        <w:rPr>
          <w:rFonts w:asciiTheme="minorHAnsi" w:hAnsiTheme="minorHAnsi" w:cstheme="minorHAnsi"/>
          <w:b/>
          <w:bCs/>
          <w:iCs/>
        </w:rPr>
        <w:fldChar w:fldCharType="begin">
          <w:ffData>
            <w:name w:val="Besedilo12"/>
            <w:enabled/>
            <w:calcOnExit w:val="0"/>
            <w:textInput/>
          </w:ffData>
        </w:fldChar>
      </w:r>
      <w:r w:rsidRPr="007440B3">
        <w:rPr>
          <w:rFonts w:asciiTheme="minorHAnsi" w:hAnsiTheme="minorHAnsi" w:cstheme="minorHAnsi"/>
          <w:b/>
          <w:bCs/>
          <w:iCs/>
        </w:rPr>
        <w:instrText xml:space="preserve"> FORMTEXT </w:instrText>
      </w:r>
      <w:r w:rsidRPr="007440B3">
        <w:rPr>
          <w:rFonts w:asciiTheme="minorHAnsi" w:hAnsiTheme="minorHAnsi" w:cstheme="minorHAnsi"/>
          <w:b/>
          <w:bCs/>
          <w:iCs/>
        </w:rPr>
      </w:r>
      <w:r w:rsidRPr="007440B3">
        <w:rPr>
          <w:rFonts w:asciiTheme="minorHAnsi" w:hAnsiTheme="minorHAnsi" w:cstheme="minorHAnsi"/>
          <w:b/>
          <w:bCs/>
          <w:iCs/>
        </w:rPr>
        <w:fldChar w:fldCharType="separate"/>
      </w:r>
      <w:r w:rsidRPr="007440B3">
        <w:rPr>
          <w:b/>
        </w:rPr>
        <w:t> </w:t>
      </w:r>
      <w:r w:rsidRPr="007440B3">
        <w:rPr>
          <w:b/>
        </w:rPr>
        <w:t> </w:t>
      </w:r>
      <w:r w:rsidRPr="007440B3">
        <w:rPr>
          <w:b/>
        </w:rPr>
        <w:t> </w:t>
      </w:r>
      <w:r w:rsidRPr="007440B3">
        <w:rPr>
          <w:b/>
        </w:rPr>
        <w:t> </w:t>
      </w:r>
      <w:r w:rsidRPr="007440B3">
        <w:rPr>
          <w:b/>
        </w:rPr>
        <w:t> </w:t>
      </w:r>
      <w:r w:rsidRPr="007440B3">
        <w:rPr>
          <w:rFonts w:asciiTheme="minorHAnsi" w:hAnsiTheme="minorHAnsi" w:cstheme="minorHAnsi"/>
          <w:b/>
          <w:bCs/>
          <w:iCs/>
        </w:rPr>
        <w:fldChar w:fldCharType="end"/>
      </w:r>
      <w:r w:rsidRPr="007440B3">
        <w:rPr>
          <w:rFonts w:asciiTheme="minorHAnsi" w:hAnsiTheme="minorHAnsi" w:cstheme="minorHAnsi"/>
          <w:bCs/>
          <w:iCs/>
        </w:rPr>
        <w:t xml:space="preserve">, e-naslov: </w:t>
      </w:r>
      <w:r w:rsidRPr="007440B3">
        <w:rPr>
          <w:rFonts w:asciiTheme="minorHAnsi" w:hAnsiTheme="minorHAnsi" w:cstheme="minorHAnsi"/>
          <w:b/>
          <w:bCs/>
          <w:iCs/>
        </w:rPr>
        <w:fldChar w:fldCharType="begin">
          <w:ffData>
            <w:name w:val="Besedilo12"/>
            <w:enabled/>
            <w:calcOnExit w:val="0"/>
            <w:textInput/>
          </w:ffData>
        </w:fldChar>
      </w:r>
      <w:r w:rsidRPr="007440B3">
        <w:rPr>
          <w:rFonts w:asciiTheme="minorHAnsi" w:hAnsiTheme="minorHAnsi" w:cstheme="minorHAnsi"/>
          <w:b/>
          <w:bCs/>
          <w:iCs/>
        </w:rPr>
        <w:instrText xml:space="preserve"> FORMTEXT </w:instrText>
      </w:r>
      <w:r w:rsidRPr="007440B3">
        <w:rPr>
          <w:rFonts w:asciiTheme="minorHAnsi" w:hAnsiTheme="minorHAnsi" w:cstheme="minorHAnsi"/>
          <w:b/>
          <w:bCs/>
          <w:iCs/>
        </w:rPr>
      </w:r>
      <w:r w:rsidRPr="007440B3">
        <w:rPr>
          <w:rFonts w:asciiTheme="minorHAnsi" w:hAnsiTheme="minorHAnsi" w:cstheme="minorHAnsi"/>
          <w:b/>
          <w:bCs/>
          <w:iCs/>
        </w:rPr>
        <w:fldChar w:fldCharType="separate"/>
      </w:r>
      <w:r w:rsidRPr="007440B3">
        <w:rPr>
          <w:b/>
        </w:rPr>
        <w:t> </w:t>
      </w:r>
      <w:r w:rsidRPr="007440B3">
        <w:rPr>
          <w:b/>
        </w:rPr>
        <w:t> </w:t>
      </w:r>
      <w:r w:rsidRPr="007440B3">
        <w:rPr>
          <w:b/>
        </w:rPr>
        <w:t> </w:t>
      </w:r>
      <w:r w:rsidRPr="007440B3">
        <w:rPr>
          <w:b/>
        </w:rPr>
        <w:t> </w:t>
      </w:r>
      <w:r w:rsidRPr="007440B3">
        <w:rPr>
          <w:b/>
        </w:rPr>
        <w:t> </w:t>
      </w:r>
      <w:r w:rsidRPr="007440B3">
        <w:rPr>
          <w:rFonts w:asciiTheme="minorHAnsi" w:hAnsiTheme="minorHAnsi" w:cstheme="minorHAnsi"/>
          <w:b/>
          <w:bCs/>
          <w:iCs/>
        </w:rPr>
        <w:fldChar w:fldCharType="end"/>
      </w:r>
      <w:r w:rsidRPr="007440B3">
        <w:rPr>
          <w:rFonts w:asciiTheme="minorHAnsi" w:hAnsiTheme="minorHAnsi" w:cstheme="minorHAnsi"/>
          <w:bCs/>
          <w:iCs/>
        </w:rPr>
        <w:t>, tel.:</w:t>
      </w:r>
      <w:r w:rsidRPr="007440B3">
        <w:rPr>
          <w:rFonts w:asciiTheme="minorHAnsi" w:hAnsiTheme="minorHAnsi" w:cstheme="minorHAnsi"/>
          <w:b/>
          <w:bCs/>
          <w:iCs/>
        </w:rPr>
        <w:t xml:space="preserve"> </w:t>
      </w:r>
      <w:r w:rsidRPr="007440B3">
        <w:rPr>
          <w:rFonts w:asciiTheme="minorHAnsi" w:hAnsiTheme="minorHAnsi" w:cstheme="minorHAnsi"/>
          <w:b/>
          <w:bCs/>
          <w:iCs/>
        </w:rPr>
        <w:fldChar w:fldCharType="begin">
          <w:ffData>
            <w:name w:val="Besedilo12"/>
            <w:enabled/>
            <w:calcOnExit w:val="0"/>
            <w:textInput/>
          </w:ffData>
        </w:fldChar>
      </w:r>
      <w:r w:rsidRPr="007440B3">
        <w:rPr>
          <w:rFonts w:asciiTheme="minorHAnsi" w:hAnsiTheme="minorHAnsi" w:cstheme="minorHAnsi"/>
          <w:b/>
          <w:bCs/>
          <w:iCs/>
        </w:rPr>
        <w:instrText xml:space="preserve"> FORMTEXT </w:instrText>
      </w:r>
      <w:r w:rsidRPr="007440B3">
        <w:rPr>
          <w:rFonts w:asciiTheme="minorHAnsi" w:hAnsiTheme="minorHAnsi" w:cstheme="minorHAnsi"/>
          <w:b/>
          <w:bCs/>
          <w:iCs/>
        </w:rPr>
      </w:r>
      <w:r w:rsidRPr="007440B3">
        <w:rPr>
          <w:rFonts w:asciiTheme="minorHAnsi" w:hAnsiTheme="minorHAnsi" w:cstheme="minorHAnsi"/>
          <w:b/>
          <w:bCs/>
          <w:iCs/>
        </w:rPr>
        <w:fldChar w:fldCharType="separate"/>
      </w:r>
      <w:r w:rsidRPr="007440B3">
        <w:rPr>
          <w:b/>
        </w:rPr>
        <w:t> </w:t>
      </w:r>
      <w:r w:rsidRPr="007440B3">
        <w:rPr>
          <w:b/>
        </w:rPr>
        <w:t> </w:t>
      </w:r>
      <w:r w:rsidRPr="007440B3">
        <w:rPr>
          <w:b/>
        </w:rPr>
        <w:t> </w:t>
      </w:r>
      <w:r w:rsidRPr="007440B3">
        <w:rPr>
          <w:b/>
        </w:rPr>
        <w:t> </w:t>
      </w:r>
      <w:r w:rsidRPr="007440B3">
        <w:rPr>
          <w:b/>
        </w:rPr>
        <w:t> </w:t>
      </w:r>
      <w:r w:rsidRPr="007440B3">
        <w:rPr>
          <w:rFonts w:asciiTheme="minorHAnsi" w:hAnsiTheme="minorHAnsi" w:cstheme="minorHAnsi"/>
          <w:b/>
          <w:bCs/>
          <w:iCs/>
        </w:rPr>
        <w:fldChar w:fldCharType="end"/>
      </w:r>
      <w:r w:rsidRPr="007440B3">
        <w:rPr>
          <w:rFonts w:asciiTheme="minorHAnsi" w:hAnsiTheme="minorHAnsi" w:cstheme="minorHAnsi"/>
          <w:bCs/>
          <w:iCs/>
        </w:rPr>
        <w:t>.</w:t>
      </w:r>
    </w:p>
    <w:p w14:paraId="5250CF55" w14:textId="77777777" w:rsidR="000F73DD" w:rsidRPr="007440B3" w:rsidRDefault="000F73DD" w:rsidP="000F73DD">
      <w:pPr>
        <w:rPr>
          <w:rFonts w:asciiTheme="minorHAnsi" w:hAnsiTheme="minorHAnsi" w:cstheme="minorHAnsi"/>
          <w:bCs/>
          <w:iCs/>
        </w:rPr>
      </w:pPr>
    </w:p>
    <w:p w14:paraId="012EC141" w14:textId="77777777" w:rsidR="000F73DD" w:rsidRPr="007440B3" w:rsidRDefault="000F73DD" w:rsidP="000F73DD">
      <w:pPr>
        <w:pStyle w:val="Odstavekseznama"/>
        <w:numPr>
          <w:ilvl w:val="0"/>
          <w:numId w:val="29"/>
        </w:numPr>
        <w:contextualSpacing w:val="0"/>
        <w:rPr>
          <w:rFonts w:asciiTheme="minorHAnsi" w:hAnsiTheme="minorHAnsi"/>
        </w:rPr>
      </w:pPr>
      <w:r w:rsidRPr="007440B3">
        <w:rPr>
          <w:rFonts w:asciiTheme="minorHAnsi" w:hAnsiTheme="minorHAnsi" w:cstheme="minorHAnsi"/>
          <w:bCs/>
          <w:iCs/>
        </w:rPr>
        <w:t xml:space="preserve">S strani </w:t>
      </w:r>
      <w:r>
        <w:rPr>
          <w:rFonts w:asciiTheme="minorHAnsi" w:hAnsiTheme="minorHAnsi" w:cstheme="minorHAnsi"/>
          <w:bCs/>
          <w:iCs/>
        </w:rPr>
        <w:t>dobavitelja</w:t>
      </w:r>
      <w:r w:rsidRPr="007440B3">
        <w:rPr>
          <w:rFonts w:asciiTheme="minorHAnsi" w:hAnsiTheme="minorHAnsi" w:cstheme="minorHAnsi"/>
          <w:bCs/>
          <w:iCs/>
        </w:rPr>
        <w:t xml:space="preserve"> je skrbnik pogodbe </w:t>
      </w:r>
      <w:r w:rsidRPr="007440B3">
        <w:rPr>
          <w:rFonts w:asciiTheme="minorHAnsi" w:hAnsiTheme="minorHAnsi" w:cstheme="minorHAnsi"/>
          <w:b/>
          <w:bCs/>
          <w:iCs/>
        </w:rPr>
        <w:fldChar w:fldCharType="begin">
          <w:ffData>
            <w:name w:val="Besedilo12"/>
            <w:enabled/>
            <w:calcOnExit w:val="0"/>
            <w:textInput/>
          </w:ffData>
        </w:fldChar>
      </w:r>
      <w:r w:rsidRPr="007440B3">
        <w:rPr>
          <w:rFonts w:asciiTheme="minorHAnsi" w:hAnsiTheme="minorHAnsi" w:cstheme="minorHAnsi"/>
          <w:b/>
          <w:bCs/>
          <w:iCs/>
        </w:rPr>
        <w:instrText xml:space="preserve"> FORMTEXT </w:instrText>
      </w:r>
      <w:r w:rsidRPr="007440B3">
        <w:rPr>
          <w:rFonts w:asciiTheme="minorHAnsi" w:hAnsiTheme="minorHAnsi" w:cstheme="minorHAnsi"/>
          <w:b/>
          <w:bCs/>
          <w:iCs/>
        </w:rPr>
      </w:r>
      <w:r w:rsidRPr="007440B3">
        <w:rPr>
          <w:rFonts w:asciiTheme="minorHAnsi" w:hAnsiTheme="minorHAnsi" w:cstheme="minorHAnsi"/>
          <w:b/>
          <w:bCs/>
          <w:iCs/>
        </w:rPr>
        <w:fldChar w:fldCharType="separate"/>
      </w:r>
      <w:r w:rsidRPr="007440B3">
        <w:rPr>
          <w:b/>
        </w:rPr>
        <w:t> </w:t>
      </w:r>
      <w:r w:rsidRPr="007440B3">
        <w:rPr>
          <w:b/>
        </w:rPr>
        <w:t> </w:t>
      </w:r>
      <w:r w:rsidRPr="007440B3">
        <w:rPr>
          <w:b/>
        </w:rPr>
        <w:t> </w:t>
      </w:r>
      <w:r w:rsidRPr="007440B3">
        <w:rPr>
          <w:b/>
        </w:rPr>
        <w:t> </w:t>
      </w:r>
      <w:r w:rsidRPr="007440B3">
        <w:rPr>
          <w:b/>
        </w:rPr>
        <w:t> </w:t>
      </w:r>
      <w:r w:rsidRPr="007440B3">
        <w:rPr>
          <w:rFonts w:asciiTheme="minorHAnsi" w:hAnsiTheme="minorHAnsi" w:cstheme="minorHAnsi"/>
          <w:b/>
          <w:bCs/>
          <w:iCs/>
        </w:rPr>
        <w:fldChar w:fldCharType="end"/>
      </w:r>
      <w:r w:rsidRPr="007440B3">
        <w:rPr>
          <w:rFonts w:asciiTheme="minorHAnsi" w:hAnsiTheme="minorHAnsi" w:cstheme="minorHAnsi"/>
          <w:bCs/>
          <w:iCs/>
        </w:rPr>
        <w:t xml:space="preserve">, ki je tudi odgovoren za izvedbo storitve po tej pogodbi. </w:t>
      </w:r>
      <w:r w:rsidRPr="007440B3">
        <w:rPr>
          <w:rFonts w:asciiTheme="minorHAnsi" w:hAnsiTheme="minorHAnsi"/>
        </w:rPr>
        <w:t xml:space="preserve">Kontaktna oseba s strani </w:t>
      </w:r>
      <w:r>
        <w:rPr>
          <w:rFonts w:asciiTheme="minorHAnsi" w:hAnsiTheme="minorHAnsi"/>
        </w:rPr>
        <w:t>dobavitelja</w:t>
      </w:r>
      <w:r w:rsidRPr="007440B3">
        <w:rPr>
          <w:rFonts w:asciiTheme="minorHAnsi" w:hAnsiTheme="minorHAnsi"/>
        </w:rPr>
        <w:t xml:space="preserve"> je </w:t>
      </w:r>
      <w:r w:rsidRPr="007440B3">
        <w:rPr>
          <w:rFonts w:asciiTheme="minorHAnsi" w:hAnsiTheme="minorHAnsi" w:cstheme="minorHAnsi"/>
          <w:b/>
          <w:bCs/>
          <w:iCs/>
        </w:rPr>
        <w:fldChar w:fldCharType="begin">
          <w:ffData>
            <w:name w:val="Besedilo12"/>
            <w:enabled/>
            <w:calcOnExit w:val="0"/>
            <w:textInput/>
          </w:ffData>
        </w:fldChar>
      </w:r>
      <w:r w:rsidRPr="007440B3">
        <w:rPr>
          <w:rFonts w:asciiTheme="minorHAnsi" w:hAnsiTheme="minorHAnsi" w:cstheme="minorHAnsi"/>
          <w:b/>
          <w:bCs/>
          <w:iCs/>
        </w:rPr>
        <w:instrText xml:space="preserve"> FORMTEXT </w:instrText>
      </w:r>
      <w:r w:rsidRPr="007440B3">
        <w:rPr>
          <w:rFonts w:asciiTheme="minorHAnsi" w:hAnsiTheme="minorHAnsi" w:cstheme="minorHAnsi"/>
          <w:b/>
          <w:bCs/>
          <w:iCs/>
        </w:rPr>
      </w:r>
      <w:r w:rsidRPr="007440B3">
        <w:rPr>
          <w:rFonts w:asciiTheme="minorHAnsi" w:hAnsiTheme="minorHAnsi" w:cstheme="minorHAnsi"/>
          <w:b/>
          <w:bCs/>
          <w:iCs/>
        </w:rPr>
        <w:fldChar w:fldCharType="separate"/>
      </w:r>
      <w:r w:rsidRPr="007440B3">
        <w:rPr>
          <w:b/>
        </w:rPr>
        <w:t> </w:t>
      </w:r>
      <w:r w:rsidRPr="007440B3">
        <w:rPr>
          <w:b/>
        </w:rPr>
        <w:t> </w:t>
      </w:r>
      <w:r w:rsidRPr="007440B3">
        <w:rPr>
          <w:b/>
        </w:rPr>
        <w:t> </w:t>
      </w:r>
      <w:r w:rsidRPr="007440B3">
        <w:rPr>
          <w:b/>
        </w:rPr>
        <w:t> </w:t>
      </w:r>
      <w:r w:rsidRPr="007440B3">
        <w:rPr>
          <w:b/>
        </w:rPr>
        <w:t> </w:t>
      </w:r>
      <w:r w:rsidRPr="007440B3">
        <w:rPr>
          <w:rFonts w:asciiTheme="minorHAnsi" w:hAnsiTheme="minorHAnsi" w:cstheme="minorHAnsi"/>
          <w:b/>
          <w:bCs/>
          <w:iCs/>
        </w:rPr>
        <w:fldChar w:fldCharType="end"/>
      </w:r>
      <w:r w:rsidRPr="007440B3">
        <w:rPr>
          <w:rFonts w:asciiTheme="minorHAnsi" w:hAnsiTheme="minorHAnsi"/>
        </w:rPr>
        <w:t xml:space="preserve">, e-naslov: </w:t>
      </w:r>
      <w:r w:rsidRPr="007440B3">
        <w:rPr>
          <w:rFonts w:asciiTheme="minorHAnsi" w:hAnsiTheme="minorHAnsi" w:cstheme="minorHAnsi"/>
          <w:bCs/>
          <w:iCs/>
        </w:rPr>
        <w:fldChar w:fldCharType="begin">
          <w:ffData>
            <w:name w:val="Besedilo12"/>
            <w:enabled/>
            <w:calcOnExit w:val="0"/>
            <w:textInput/>
          </w:ffData>
        </w:fldChar>
      </w:r>
      <w:r w:rsidRPr="007440B3">
        <w:rPr>
          <w:rFonts w:asciiTheme="minorHAnsi" w:hAnsiTheme="minorHAnsi" w:cstheme="minorHAnsi"/>
          <w:bCs/>
          <w:iCs/>
        </w:rPr>
        <w:instrText xml:space="preserve"> FORMTEXT </w:instrText>
      </w:r>
      <w:r w:rsidRPr="007440B3">
        <w:rPr>
          <w:rFonts w:asciiTheme="minorHAnsi" w:hAnsiTheme="minorHAnsi" w:cstheme="minorHAnsi"/>
          <w:bCs/>
          <w:iCs/>
        </w:rPr>
      </w:r>
      <w:r w:rsidRPr="007440B3">
        <w:rPr>
          <w:rFonts w:asciiTheme="minorHAnsi" w:hAnsiTheme="minorHAnsi" w:cstheme="minorHAnsi"/>
          <w:bCs/>
          <w:iCs/>
        </w:rPr>
        <w:fldChar w:fldCharType="separate"/>
      </w:r>
      <w:r w:rsidRPr="007440B3">
        <w:t> </w:t>
      </w:r>
      <w:r w:rsidRPr="007440B3">
        <w:t> </w:t>
      </w:r>
      <w:r w:rsidRPr="007440B3">
        <w:t> </w:t>
      </w:r>
      <w:r w:rsidRPr="007440B3">
        <w:t> </w:t>
      </w:r>
      <w:r w:rsidRPr="007440B3">
        <w:t> </w:t>
      </w:r>
      <w:r w:rsidRPr="007440B3">
        <w:rPr>
          <w:rFonts w:asciiTheme="minorHAnsi" w:hAnsiTheme="minorHAnsi" w:cstheme="minorHAnsi"/>
          <w:bCs/>
          <w:iCs/>
        </w:rPr>
        <w:fldChar w:fldCharType="end"/>
      </w:r>
      <w:r w:rsidRPr="007440B3">
        <w:rPr>
          <w:rFonts w:asciiTheme="minorHAnsi" w:hAnsiTheme="minorHAnsi" w:cstheme="minorHAnsi"/>
          <w:bCs/>
          <w:iCs/>
        </w:rPr>
        <w:t>, tel.:</w:t>
      </w:r>
      <w:r w:rsidRPr="007440B3">
        <w:rPr>
          <w:rFonts w:asciiTheme="minorHAnsi" w:hAnsiTheme="minorHAnsi" w:cstheme="minorHAnsi"/>
          <w:b/>
          <w:bCs/>
          <w:iCs/>
        </w:rPr>
        <w:t xml:space="preserve"> </w:t>
      </w:r>
      <w:r w:rsidRPr="007440B3">
        <w:rPr>
          <w:rFonts w:asciiTheme="minorHAnsi" w:hAnsiTheme="minorHAnsi" w:cstheme="minorHAnsi"/>
          <w:bCs/>
          <w:iCs/>
        </w:rPr>
        <w:fldChar w:fldCharType="begin">
          <w:ffData>
            <w:name w:val="Besedilo12"/>
            <w:enabled/>
            <w:calcOnExit w:val="0"/>
            <w:textInput/>
          </w:ffData>
        </w:fldChar>
      </w:r>
      <w:r w:rsidRPr="007440B3">
        <w:rPr>
          <w:rFonts w:asciiTheme="minorHAnsi" w:hAnsiTheme="minorHAnsi" w:cstheme="minorHAnsi"/>
          <w:bCs/>
          <w:iCs/>
        </w:rPr>
        <w:instrText xml:space="preserve"> FORMTEXT </w:instrText>
      </w:r>
      <w:r w:rsidRPr="007440B3">
        <w:rPr>
          <w:rFonts w:asciiTheme="minorHAnsi" w:hAnsiTheme="minorHAnsi" w:cstheme="minorHAnsi"/>
          <w:bCs/>
          <w:iCs/>
        </w:rPr>
      </w:r>
      <w:r w:rsidRPr="007440B3">
        <w:rPr>
          <w:rFonts w:asciiTheme="minorHAnsi" w:hAnsiTheme="minorHAnsi" w:cstheme="minorHAnsi"/>
          <w:bCs/>
          <w:iCs/>
        </w:rPr>
        <w:fldChar w:fldCharType="separate"/>
      </w:r>
      <w:r w:rsidRPr="007440B3">
        <w:t> </w:t>
      </w:r>
      <w:r w:rsidRPr="007440B3">
        <w:t> </w:t>
      </w:r>
      <w:r w:rsidRPr="007440B3">
        <w:t> </w:t>
      </w:r>
      <w:r w:rsidRPr="007440B3">
        <w:t> </w:t>
      </w:r>
      <w:r w:rsidRPr="007440B3">
        <w:t> </w:t>
      </w:r>
      <w:r w:rsidRPr="007440B3">
        <w:rPr>
          <w:rFonts w:asciiTheme="minorHAnsi" w:hAnsiTheme="minorHAnsi" w:cstheme="minorHAnsi"/>
          <w:bCs/>
          <w:iCs/>
        </w:rPr>
        <w:fldChar w:fldCharType="end"/>
      </w:r>
      <w:r w:rsidRPr="007440B3">
        <w:rPr>
          <w:rFonts w:asciiTheme="minorHAnsi" w:hAnsiTheme="minorHAnsi"/>
        </w:rPr>
        <w:t>.</w:t>
      </w:r>
    </w:p>
    <w:p w14:paraId="79B89820" w14:textId="77777777" w:rsidR="000F73DD" w:rsidRPr="007440B3" w:rsidRDefault="000F73DD" w:rsidP="000F73DD">
      <w:pPr>
        <w:rPr>
          <w:rFonts w:asciiTheme="minorHAnsi" w:hAnsiTheme="minorHAnsi" w:cstheme="minorHAnsi"/>
          <w:bCs/>
          <w:iCs/>
        </w:rPr>
      </w:pPr>
    </w:p>
    <w:p w14:paraId="39B108B3" w14:textId="77777777" w:rsidR="000F73DD" w:rsidRDefault="000F73DD" w:rsidP="000F73DD">
      <w:pPr>
        <w:rPr>
          <w:rFonts w:asciiTheme="minorHAnsi" w:hAnsiTheme="minorHAnsi" w:cstheme="minorHAnsi"/>
          <w:bCs/>
          <w:iCs/>
          <w:sz w:val="26"/>
          <w:szCs w:val="26"/>
        </w:rPr>
      </w:pPr>
    </w:p>
    <w:p w14:paraId="57A790D2" w14:textId="77777777" w:rsidR="000F73DD" w:rsidRPr="00AD472F" w:rsidRDefault="000F73DD" w:rsidP="000F73DD">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POGODBENA CENA</w:t>
      </w:r>
    </w:p>
    <w:p w14:paraId="526BA14E" w14:textId="77777777" w:rsidR="000F73DD" w:rsidRPr="00314D2E" w:rsidRDefault="000F73DD" w:rsidP="000F73DD">
      <w:pPr>
        <w:jc w:val="center"/>
        <w:rPr>
          <w:rFonts w:asciiTheme="minorHAnsi" w:hAnsiTheme="minorHAnsi" w:cstheme="minorHAnsi"/>
          <w:b/>
          <w:bCs/>
          <w:iCs/>
        </w:rPr>
      </w:pPr>
    </w:p>
    <w:p w14:paraId="0617FF16"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61A1A8FC" w14:textId="77777777" w:rsidR="000F73DD" w:rsidRPr="00314D2E" w:rsidRDefault="000F73DD" w:rsidP="000F73DD">
      <w:pPr>
        <w:jc w:val="center"/>
        <w:rPr>
          <w:rFonts w:asciiTheme="minorHAnsi" w:hAnsiTheme="minorHAnsi" w:cstheme="minorHAnsi"/>
          <w:bCs/>
          <w:iCs/>
        </w:rPr>
      </w:pPr>
    </w:p>
    <w:p w14:paraId="11DCBC04" w14:textId="77777777" w:rsidR="000F73DD" w:rsidRPr="00950470" w:rsidRDefault="000F73DD" w:rsidP="000F73DD">
      <w:pPr>
        <w:pStyle w:val="Odstavekseznama"/>
        <w:widowControl w:val="0"/>
        <w:numPr>
          <w:ilvl w:val="0"/>
          <w:numId w:val="48"/>
        </w:numPr>
        <w:rPr>
          <w:rFonts w:asciiTheme="minorHAnsi" w:hAnsiTheme="minorHAnsi" w:cstheme="minorHAnsi"/>
          <w:bCs/>
          <w:iCs/>
        </w:rPr>
      </w:pPr>
      <w:r>
        <w:rPr>
          <w:rFonts w:asciiTheme="minorHAnsi" w:hAnsiTheme="minorHAnsi" w:cstheme="minorHAnsi"/>
          <w:bCs/>
          <w:iCs/>
        </w:rPr>
        <w:t>C</w:t>
      </w:r>
      <w:r w:rsidRPr="00950470">
        <w:rPr>
          <w:rFonts w:asciiTheme="minorHAnsi" w:hAnsiTheme="minorHAnsi" w:cstheme="minorHAnsi"/>
          <w:bCs/>
          <w:iCs/>
        </w:rPr>
        <w:t>ena</w:t>
      </w:r>
      <w:r>
        <w:rPr>
          <w:rFonts w:asciiTheme="minorHAnsi" w:hAnsiTheme="minorHAnsi" w:cstheme="minorHAnsi"/>
          <w:bCs/>
          <w:iCs/>
        </w:rPr>
        <w:t xml:space="preserve"> za dobavo blaga in izvedbo storitev</w:t>
      </w:r>
      <w:r w:rsidRPr="00950470">
        <w:rPr>
          <w:rFonts w:asciiTheme="minorHAnsi" w:hAnsiTheme="minorHAnsi" w:cstheme="minorHAnsi"/>
          <w:bCs/>
          <w:iCs/>
        </w:rPr>
        <w:t xml:space="preserve"> po tej pogodbi znaša </w:t>
      </w:r>
      <w:r w:rsidRPr="00950470">
        <w:rPr>
          <w:rFonts w:asciiTheme="minorHAnsi" w:hAnsiTheme="minorHAnsi" w:cstheme="minorHAnsi"/>
        </w:rPr>
        <w:fldChar w:fldCharType="begin">
          <w:ffData>
            <w:name w:val="Besedilo8"/>
            <w:enabled/>
            <w:calcOnExit w:val="0"/>
            <w:textInput/>
          </w:ffData>
        </w:fldChar>
      </w:r>
      <w:r w:rsidRPr="00950470">
        <w:rPr>
          <w:rFonts w:asciiTheme="minorHAnsi" w:hAnsiTheme="minorHAnsi" w:cstheme="minorHAnsi"/>
        </w:rPr>
        <w:instrText xml:space="preserve"> FORMTEXT </w:instrText>
      </w:r>
      <w:r w:rsidRPr="00950470">
        <w:rPr>
          <w:rFonts w:asciiTheme="minorHAnsi" w:hAnsiTheme="minorHAnsi" w:cstheme="minorHAnsi"/>
        </w:rPr>
      </w:r>
      <w:r w:rsidRPr="00950470">
        <w:rPr>
          <w:rFonts w:asciiTheme="minorHAnsi" w:hAnsiTheme="minorHAnsi" w:cstheme="minorHAnsi"/>
        </w:rPr>
        <w:fldChar w:fldCharType="separate"/>
      </w:r>
      <w:r w:rsidRPr="007372F2">
        <w:t> </w:t>
      </w:r>
      <w:r w:rsidRPr="007372F2">
        <w:t> </w:t>
      </w:r>
      <w:r w:rsidRPr="007372F2">
        <w:t> </w:t>
      </w:r>
      <w:r w:rsidRPr="007372F2">
        <w:t> </w:t>
      </w:r>
      <w:r w:rsidRPr="007372F2">
        <w:t> </w:t>
      </w:r>
      <w:r w:rsidRPr="00950470">
        <w:rPr>
          <w:rFonts w:asciiTheme="minorHAnsi" w:hAnsiTheme="minorHAnsi" w:cstheme="minorHAnsi"/>
        </w:rPr>
        <w:fldChar w:fldCharType="end"/>
      </w:r>
      <w:r w:rsidRPr="00950470">
        <w:rPr>
          <w:rFonts w:asciiTheme="minorHAnsi" w:hAnsiTheme="minorHAnsi" w:cstheme="minorHAnsi"/>
          <w:bCs/>
          <w:iCs/>
        </w:rPr>
        <w:t xml:space="preserve"> EUR brez DDV oziroma </w:t>
      </w:r>
      <w:r w:rsidRPr="00950470">
        <w:rPr>
          <w:rFonts w:asciiTheme="minorHAnsi" w:hAnsiTheme="minorHAnsi" w:cstheme="minorHAnsi"/>
        </w:rPr>
        <w:fldChar w:fldCharType="begin">
          <w:ffData>
            <w:name w:val="Besedilo8"/>
            <w:enabled/>
            <w:calcOnExit w:val="0"/>
            <w:textInput/>
          </w:ffData>
        </w:fldChar>
      </w:r>
      <w:r w:rsidRPr="00950470">
        <w:rPr>
          <w:rFonts w:asciiTheme="minorHAnsi" w:hAnsiTheme="minorHAnsi" w:cstheme="minorHAnsi"/>
        </w:rPr>
        <w:instrText xml:space="preserve"> FORMTEXT </w:instrText>
      </w:r>
      <w:r w:rsidRPr="00950470">
        <w:rPr>
          <w:rFonts w:asciiTheme="minorHAnsi" w:hAnsiTheme="minorHAnsi" w:cstheme="minorHAnsi"/>
        </w:rPr>
      </w:r>
      <w:r w:rsidRPr="00950470">
        <w:rPr>
          <w:rFonts w:asciiTheme="minorHAnsi" w:hAnsiTheme="minorHAnsi" w:cstheme="minorHAnsi"/>
        </w:rPr>
        <w:fldChar w:fldCharType="separate"/>
      </w:r>
      <w:r w:rsidRPr="007372F2">
        <w:t> </w:t>
      </w:r>
      <w:r w:rsidRPr="007372F2">
        <w:t> </w:t>
      </w:r>
      <w:r w:rsidRPr="007372F2">
        <w:t> </w:t>
      </w:r>
      <w:r w:rsidRPr="007372F2">
        <w:t> </w:t>
      </w:r>
      <w:r w:rsidRPr="007372F2">
        <w:t> </w:t>
      </w:r>
      <w:r w:rsidRPr="00950470">
        <w:rPr>
          <w:rFonts w:asciiTheme="minorHAnsi" w:hAnsiTheme="minorHAnsi" w:cstheme="minorHAnsi"/>
        </w:rPr>
        <w:fldChar w:fldCharType="end"/>
      </w:r>
      <w:r w:rsidRPr="00950470">
        <w:rPr>
          <w:rFonts w:asciiTheme="minorHAnsi" w:hAnsiTheme="minorHAnsi" w:cstheme="minorHAnsi"/>
          <w:bCs/>
          <w:iCs/>
        </w:rPr>
        <w:t xml:space="preserve"> EUR z DDV</w:t>
      </w:r>
      <w:r>
        <w:rPr>
          <w:rFonts w:asciiTheme="minorHAnsi" w:hAnsiTheme="minorHAnsi" w:cstheme="minorHAnsi"/>
          <w:bCs/>
          <w:iCs/>
        </w:rPr>
        <w:t xml:space="preserve">, kot izhaja iz dobaviteljeve ponudbe po izvedenih pogajanjih z dne </w:t>
      </w:r>
      <w:r w:rsidRPr="00950470">
        <w:rPr>
          <w:rFonts w:asciiTheme="minorHAnsi" w:hAnsiTheme="minorHAnsi" w:cstheme="minorHAnsi"/>
        </w:rPr>
        <w:fldChar w:fldCharType="begin">
          <w:ffData>
            <w:name w:val="Besedilo8"/>
            <w:enabled/>
            <w:calcOnExit w:val="0"/>
            <w:textInput/>
          </w:ffData>
        </w:fldChar>
      </w:r>
      <w:r w:rsidRPr="00950470">
        <w:rPr>
          <w:rFonts w:asciiTheme="minorHAnsi" w:hAnsiTheme="minorHAnsi" w:cstheme="minorHAnsi"/>
        </w:rPr>
        <w:instrText xml:space="preserve"> FORMTEXT </w:instrText>
      </w:r>
      <w:r w:rsidRPr="00950470">
        <w:rPr>
          <w:rFonts w:asciiTheme="minorHAnsi" w:hAnsiTheme="minorHAnsi" w:cstheme="minorHAnsi"/>
        </w:rPr>
      </w:r>
      <w:r w:rsidRPr="00950470">
        <w:rPr>
          <w:rFonts w:asciiTheme="minorHAnsi" w:hAnsiTheme="minorHAnsi" w:cstheme="minorHAnsi"/>
        </w:rPr>
        <w:fldChar w:fldCharType="separate"/>
      </w:r>
      <w:r w:rsidRPr="007372F2">
        <w:t> </w:t>
      </w:r>
      <w:r w:rsidRPr="007372F2">
        <w:t> </w:t>
      </w:r>
      <w:r w:rsidRPr="007372F2">
        <w:t> </w:t>
      </w:r>
      <w:r w:rsidRPr="007372F2">
        <w:t> </w:t>
      </w:r>
      <w:r w:rsidRPr="007372F2">
        <w:t> </w:t>
      </w:r>
      <w:r w:rsidRPr="00950470">
        <w:rPr>
          <w:rFonts w:asciiTheme="minorHAnsi" w:hAnsiTheme="minorHAnsi" w:cstheme="minorHAnsi"/>
        </w:rPr>
        <w:fldChar w:fldCharType="end"/>
      </w:r>
      <w:r w:rsidRPr="00950470">
        <w:rPr>
          <w:rFonts w:asciiTheme="minorHAnsi" w:hAnsiTheme="minorHAnsi" w:cstheme="minorHAnsi"/>
          <w:bCs/>
          <w:iCs/>
        </w:rPr>
        <w:t>.</w:t>
      </w:r>
    </w:p>
    <w:p w14:paraId="5C25B194" w14:textId="77777777" w:rsidR="000F73DD" w:rsidRDefault="000F73DD" w:rsidP="000F73DD">
      <w:pPr>
        <w:widowControl w:val="0"/>
        <w:rPr>
          <w:rFonts w:asciiTheme="minorHAnsi" w:hAnsiTheme="minorHAnsi" w:cstheme="minorHAnsi"/>
          <w:bCs/>
          <w:iCs/>
        </w:rPr>
      </w:pPr>
    </w:p>
    <w:p w14:paraId="2D1A6996" w14:textId="77777777" w:rsidR="000F73DD" w:rsidRDefault="000F73DD" w:rsidP="000F73DD">
      <w:pPr>
        <w:pStyle w:val="Odstavekseznama"/>
        <w:widowControl w:val="0"/>
        <w:numPr>
          <w:ilvl w:val="0"/>
          <w:numId w:val="48"/>
        </w:numPr>
        <w:rPr>
          <w:rFonts w:asciiTheme="minorHAnsi" w:hAnsiTheme="minorHAnsi" w:cstheme="minorHAnsi"/>
          <w:bCs/>
          <w:iCs/>
        </w:rPr>
      </w:pPr>
      <w:r w:rsidRPr="00F334BA">
        <w:rPr>
          <w:rFonts w:asciiTheme="minorHAnsi" w:hAnsiTheme="minorHAnsi" w:cstheme="minorHAnsi"/>
          <w:bCs/>
          <w:iCs/>
        </w:rPr>
        <w:t>DDV bo obračunan skladno z veljavno zakonodajo.</w:t>
      </w:r>
    </w:p>
    <w:p w14:paraId="69516BC4" w14:textId="77777777" w:rsidR="000F73DD" w:rsidRPr="00F334BA" w:rsidRDefault="000F73DD" w:rsidP="000F73DD">
      <w:pPr>
        <w:pStyle w:val="Odstavekseznama"/>
        <w:rPr>
          <w:rFonts w:asciiTheme="minorHAnsi" w:hAnsiTheme="minorHAnsi" w:cstheme="minorHAnsi"/>
          <w:bCs/>
          <w:iCs/>
        </w:rPr>
      </w:pPr>
    </w:p>
    <w:p w14:paraId="73A03AF5" w14:textId="1B042FCE" w:rsidR="000F73DD" w:rsidRPr="007B278D" w:rsidRDefault="007B278D" w:rsidP="000F73DD">
      <w:pPr>
        <w:pStyle w:val="Odstavekseznama"/>
        <w:widowControl w:val="0"/>
        <w:numPr>
          <w:ilvl w:val="0"/>
          <w:numId w:val="48"/>
        </w:numPr>
        <w:rPr>
          <w:rFonts w:asciiTheme="minorHAnsi" w:hAnsiTheme="minorHAnsi" w:cstheme="minorHAnsi"/>
          <w:bCs/>
          <w:iCs/>
        </w:rPr>
      </w:pPr>
      <w:r w:rsidRPr="007B278D">
        <w:rPr>
          <w:rFonts w:asciiTheme="minorHAnsi" w:hAnsiTheme="minorHAnsi" w:cstheme="minorHAnsi"/>
          <w:bCs/>
          <w:iCs/>
        </w:rPr>
        <w:t>Pogodbeni stranki sta soglasni, da so vsi stroški dobavitelja vključeni v ceno. Cena iz dobaviteljeve ponudbe vsebuje vse dajatve in stroške, povezane z realizacijo predmeta te pogodbe, vključno z morebitnimi potnimi stroški na lokacijo naročnika oz. lokacijo opreme.</w:t>
      </w:r>
    </w:p>
    <w:p w14:paraId="6502B366" w14:textId="77777777" w:rsidR="000F73DD" w:rsidRPr="00950470" w:rsidRDefault="000F73DD" w:rsidP="000F73DD"/>
    <w:p w14:paraId="33A94D90" w14:textId="77777777" w:rsidR="000F73DD" w:rsidRPr="00950470" w:rsidRDefault="000F73DD" w:rsidP="000F73DD">
      <w:pPr>
        <w:pStyle w:val="Odstavekseznama"/>
        <w:widowControl w:val="0"/>
        <w:numPr>
          <w:ilvl w:val="0"/>
          <w:numId w:val="48"/>
        </w:numPr>
        <w:rPr>
          <w:rFonts w:asciiTheme="minorHAnsi" w:hAnsiTheme="minorHAnsi" w:cstheme="minorHAnsi"/>
          <w:bCs/>
          <w:iCs/>
        </w:rPr>
      </w:pPr>
      <w:r w:rsidRPr="00950470">
        <w:rPr>
          <w:rFonts w:asciiTheme="minorHAnsi" w:hAnsiTheme="minorHAnsi" w:cstheme="minorHAnsi"/>
          <w:bCs/>
          <w:iCs/>
        </w:rPr>
        <w:t xml:space="preserve">Pogodbena cena je fiksna ves čas trajanja </w:t>
      </w:r>
      <w:r>
        <w:rPr>
          <w:rFonts w:asciiTheme="minorHAnsi" w:hAnsiTheme="minorHAnsi" w:cstheme="minorHAnsi"/>
          <w:bCs/>
          <w:iCs/>
        </w:rPr>
        <w:t xml:space="preserve">te </w:t>
      </w:r>
      <w:r w:rsidRPr="00950470">
        <w:rPr>
          <w:rFonts w:asciiTheme="minorHAnsi" w:hAnsiTheme="minorHAnsi" w:cstheme="minorHAnsi"/>
          <w:bCs/>
          <w:iCs/>
        </w:rPr>
        <w:t>pogodbe.</w:t>
      </w:r>
    </w:p>
    <w:p w14:paraId="01114A4F" w14:textId="77777777" w:rsidR="000F73DD" w:rsidRDefault="000F73DD" w:rsidP="000F73DD">
      <w:pPr>
        <w:pStyle w:val="Odstavekseznama"/>
        <w:ind w:left="360"/>
        <w:rPr>
          <w:rFonts w:asciiTheme="minorHAnsi" w:hAnsiTheme="minorHAnsi" w:cstheme="minorHAnsi"/>
          <w:b/>
          <w:bCs/>
          <w:iCs/>
        </w:rPr>
      </w:pPr>
    </w:p>
    <w:p w14:paraId="0F5C66A2" w14:textId="77777777" w:rsidR="000F73DD" w:rsidRDefault="000F73DD" w:rsidP="000F73DD">
      <w:pPr>
        <w:pStyle w:val="Odstavekseznama"/>
        <w:ind w:left="360"/>
        <w:rPr>
          <w:rFonts w:asciiTheme="minorHAnsi" w:hAnsiTheme="minorHAnsi" w:cstheme="minorHAnsi"/>
          <w:b/>
          <w:bCs/>
          <w:iCs/>
        </w:rPr>
      </w:pPr>
    </w:p>
    <w:p w14:paraId="66DA1597" w14:textId="77777777" w:rsidR="000F73DD" w:rsidRPr="00AD472F" w:rsidRDefault="000F73DD" w:rsidP="000F73DD">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PLAČILNI POGOJI</w:t>
      </w:r>
    </w:p>
    <w:p w14:paraId="577B24CC" w14:textId="77777777" w:rsidR="000F73DD" w:rsidRDefault="000F73DD" w:rsidP="000F73DD">
      <w:pPr>
        <w:ind w:left="3540" w:firstLine="708"/>
        <w:rPr>
          <w:rFonts w:asciiTheme="minorHAnsi" w:hAnsiTheme="minorHAnsi" w:cstheme="minorHAnsi"/>
          <w:b/>
          <w:bCs/>
          <w:iCs/>
        </w:rPr>
      </w:pPr>
    </w:p>
    <w:p w14:paraId="2A3F8DA9" w14:textId="77777777" w:rsidR="000F73DD" w:rsidRPr="00636A75" w:rsidRDefault="000F73DD" w:rsidP="000F73DD">
      <w:pPr>
        <w:pStyle w:val="Odstavekseznama"/>
        <w:numPr>
          <w:ilvl w:val="0"/>
          <w:numId w:val="41"/>
        </w:numPr>
        <w:contextualSpacing w:val="0"/>
        <w:jc w:val="center"/>
        <w:rPr>
          <w:rFonts w:asciiTheme="minorHAnsi" w:hAnsiTheme="minorHAnsi" w:cstheme="minorHAnsi"/>
          <w:b/>
          <w:bCs/>
          <w:iCs/>
          <w:sz w:val="24"/>
        </w:rPr>
      </w:pPr>
      <w:r w:rsidRPr="00636A75">
        <w:rPr>
          <w:rFonts w:asciiTheme="minorHAnsi" w:hAnsiTheme="minorHAnsi" w:cstheme="minorHAnsi"/>
          <w:b/>
          <w:bCs/>
          <w:iCs/>
          <w:sz w:val="24"/>
        </w:rPr>
        <w:t>člen</w:t>
      </w:r>
    </w:p>
    <w:p w14:paraId="632A6748" w14:textId="77777777" w:rsidR="000F73DD" w:rsidRPr="00FC5A21" w:rsidRDefault="000F73DD" w:rsidP="000F73DD">
      <w:pPr>
        <w:jc w:val="center"/>
        <w:rPr>
          <w:rFonts w:asciiTheme="minorHAnsi" w:hAnsiTheme="minorHAnsi" w:cstheme="minorHAnsi"/>
          <w:bCs/>
          <w:iCs/>
        </w:rPr>
      </w:pPr>
    </w:p>
    <w:p w14:paraId="6CC91BA8" w14:textId="77777777" w:rsidR="000F73DD" w:rsidRPr="00FC5A21" w:rsidRDefault="000F73DD" w:rsidP="000F73DD">
      <w:pPr>
        <w:jc w:val="center"/>
        <w:rPr>
          <w:rFonts w:asciiTheme="minorHAnsi" w:hAnsiTheme="minorHAnsi" w:cstheme="minorHAnsi"/>
          <w:bCs/>
          <w:iCs/>
        </w:rPr>
      </w:pPr>
    </w:p>
    <w:p w14:paraId="7A36E873" w14:textId="77777777" w:rsidR="000F73DD" w:rsidRPr="00FC5A21" w:rsidRDefault="000F73DD" w:rsidP="000F73DD">
      <w:pPr>
        <w:pStyle w:val="Odstavekseznama"/>
        <w:numPr>
          <w:ilvl w:val="0"/>
          <w:numId w:val="38"/>
        </w:numPr>
        <w:contextualSpacing w:val="0"/>
        <w:rPr>
          <w:rFonts w:asciiTheme="minorHAnsi" w:hAnsiTheme="minorHAnsi" w:cstheme="minorHAnsi"/>
        </w:rPr>
      </w:pPr>
      <w:r w:rsidRPr="00FC5A21">
        <w:rPr>
          <w:rFonts w:asciiTheme="minorHAnsi" w:hAnsiTheme="minorHAnsi" w:cstheme="minorHAnsi"/>
        </w:rPr>
        <w:t xml:space="preserve">Naročnik bo </w:t>
      </w:r>
      <w:r>
        <w:rPr>
          <w:rFonts w:asciiTheme="minorHAnsi" w:hAnsiTheme="minorHAnsi" w:cstheme="minorHAnsi"/>
        </w:rPr>
        <w:t>dobavitelju</w:t>
      </w:r>
      <w:r w:rsidRPr="00FC5A21">
        <w:rPr>
          <w:rFonts w:asciiTheme="minorHAnsi" w:hAnsiTheme="minorHAnsi" w:cstheme="minorHAnsi"/>
        </w:rPr>
        <w:t xml:space="preserve"> </w:t>
      </w:r>
      <w:r>
        <w:rPr>
          <w:rFonts w:asciiTheme="minorHAnsi" w:hAnsiTheme="minorHAnsi" w:cstheme="minorHAnsi"/>
        </w:rPr>
        <w:t>izstavljen e-</w:t>
      </w:r>
      <w:r w:rsidRPr="00FC5A21">
        <w:rPr>
          <w:rFonts w:asciiTheme="minorHAnsi" w:hAnsiTheme="minorHAnsi" w:cstheme="minorHAnsi"/>
        </w:rPr>
        <w:t xml:space="preserve">račun, ki </w:t>
      </w:r>
      <w:r>
        <w:rPr>
          <w:rFonts w:asciiTheme="minorHAnsi" w:hAnsiTheme="minorHAnsi" w:cstheme="minorHAnsi"/>
        </w:rPr>
        <w:t>ga</w:t>
      </w:r>
      <w:r w:rsidRPr="00FC5A21">
        <w:rPr>
          <w:rFonts w:asciiTheme="minorHAnsi" w:hAnsiTheme="minorHAnsi" w:cstheme="minorHAnsi"/>
        </w:rPr>
        <w:t xml:space="preserve"> bo predhodno potrdil naročnikov skrbnik te pogodbe, plačal v roku </w:t>
      </w:r>
      <w:r>
        <w:rPr>
          <w:rFonts w:asciiTheme="minorHAnsi" w:hAnsiTheme="minorHAnsi" w:cstheme="minorHAnsi"/>
        </w:rPr>
        <w:t>tridesetih (</w:t>
      </w:r>
      <w:r w:rsidRPr="00FC5A21">
        <w:rPr>
          <w:rFonts w:asciiTheme="minorHAnsi" w:hAnsiTheme="minorHAnsi" w:cstheme="minorHAnsi"/>
        </w:rPr>
        <w:t>30</w:t>
      </w:r>
      <w:r>
        <w:rPr>
          <w:rFonts w:asciiTheme="minorHAnsi" w:hAnsiTheme="minorHAnsi" w:cstheme="minorHAnsi"/>
        </w:rPr>
        <w:t>)</w:t>
      </w:r>
      <w:r w:rsidRPr="00FC5A21">
        <w:rPr>
          <w:rFonts w:asciiTheme="minorHAnsi" w:hAnsiTheme="minorHAnsi" w:cstheme="minorHAnsi"/>
        </w:rPr>
        <w:t xml:space="preserve"> dni od uradnega datuma prejema </w:t>
      </w:r>
      <w:r>
        <w:rPr>
          <w:rFonts w:asciiTheme="minorHAnsi" w:hAnsiTheme="minorHAnsi" w:cstheme="minorHAnsi"/>
        </w:rPr>
        <w:t>e-</w:t>
      </w:r>
      <w:r w:rsidRPr="00FC5A21">
        <w:rPr>
          <w:rFonts w:asciiTheme="minorHAnsi" w:hAnsiTheme="minorHAnsi" w:cstheme="minorHAnsi"/>
        </w:rPr>
        <w:t xml:space="preserve">računa na transakcijski račun </w:t>
      </w:r>
      <w:r>
        <w:rPr>
          <w:rFonts w:asciiTheme="minorHAnsi" w:hAnsiTheme="minorHAnsi" w:cstheme="minorHAnsi"/>
        </w:rPr>
        <w:t>dobavitelja</w:t>
      </w:r>
      <w:r w:rsidRPr="00FC5A21">
        <w:rPr>
          <w:rFonts w:asciiTheme="minorHAnsi" w:hAnsiTheme="minorHAnsi" w:cstheme="minorHAnsi"/>
        </w:rPr>
        <w:t xml:space="preserve"> številka </w:t>
      </w:r>
      <w:r w:rsidRPr="00FC5A21">
        <w:rPr>
          <w:rFonts w:asciiTheme="minorHAnsi" w:hAnsiTheme="minorHAnsi" w:cstheme="minorHAnsi"/>
          <w:bCs/>
          <w:iCs/>
        </w:rPr>
        <w:t xml:space="preserve">IBAN </w:t>
      </w:r>
      <w:r w:rsidRPr="00FC5A21">
        <w:rPr>
          <w:rFonts w:asciiTheme="minorHAnsi" w:hAnsiTheme="minorHAnsi" w:cstheme="minorHAnsi"/>
          <w:b/>
          <w:bCs/>
          <w:iCs/>
        </w:rPr>
        <w:fldChar w:fldCharType="begin">
          <w:ffData>
            <w:name w:val="Besedilo12"/>
            <w:enabled/>
            <w:calcOnExit w:val="0"/>
            <w:textInput/>
          </w:ffData>
        </w:fldChar>
      </w:r>
      <w:r w:rsidRPr="00FC5A21">
        <w:rPr>
          <w:rFonts w:asciiTheme="minorHAnsi" w:hAnsiTheme="minorHAnsi" w:cstheme="minorHAnsi"/>
          <w:b/>
          <w:bCs/>
          <w:iCs/>
        </w:rPr>
        <w:instrText xml:space="preserve"> FORMTEXT </w:instrText>
      </w:r>
      <w:r w:rsidRPr="00FC5A21">
        <w:rPr>
          <w:rFonts w:asciiTheme="minorHAnsi" w:hAnsiTheme="minorHAnsi" w:cstheme="minorHAnsi"/>
          <w:b/>
          <w:bCs/>
          <w:iCs/>
        </w:rPr>
      </w:r>
      <w:r w:rsidRPr="00FC5A21">
        <w:rPr>
          <w:rFonts w:asciiTheme="minorHAnsi" w:hAnsiTheme="minorHAnsi" w:cstheme="minorHAnsi"/>
          <w:b/>
          <w:bCs/>
          <w:iCs/>
        </w:rPr>
        <w:fldChar w:fldCharType="separate"/>
      </w:r>
      <w:r w:rsidRPr="00FC5A21">
        <w:rPr>
          <w:rFonts w:asciiTheme="minorHAnsi" w:hAnsiTheme="minorHAnsi" w:cstheme="minorHAnsi"/>
          <w:b/>
          <w:bCs/>
          <w:iCs/>
        </w:rPr>
        <w:t> </w:t>
      </w:r>
      <w:r w:rsidRPr="00FC5A21">
        <w:rPr>
          <w:rFonts w:asciiTheme="minorHAnsi" w:hAnsiTheme="minorHAnsi" w:cstheme="minorHAnsi"/>
          <w:b/>
          <w:bCs/>
          <w:iCs/>
        </w:rPr>
        <w:t> </w:t>
      </w:r>
      <w:r w:rsidRPr="00FC5A21">
        <w:rPr>
          <w:rFonts w:asciiTheme="minorHAnsi" w:hAnsiTheme="minorHAnsi" w:cstheme="minorHAnsi"/>
          <w:b/>
          <w:bCs/>
          <w:iCs/>
        </w:rPr>
        <w:t> </w:t>
      </w:r>
      <w:r w:rsidRPr="00FC5A21">
        <w:rPr>
          <w:rFonts w:asciiTheme="minorHAnsi" w:hAnsiTheme="minorHAnsi" w:cstheme="minorHAnsi"/>
          <w:b/>
          <w:bCs/>
          <w:iCs/>
        </w:rPr>
        <w:t> </w:t>
      </w:r>
      <w:r w:rsidRPr="00FC5A21">
        <w:rPr>
          <w:rFonts w:asciiTheme="minorHAnsi" w:hAnsiTheme="minorHAnsi" w:cstheme="minorHAnsi"/>
          <w:b/>
          <w:bCs/>
          <w:iCs/>
        </w:rPr>
        <w:t> </w:t>
      </w:r>
      <w:r w:rsidRPr="00FC5A21">
        <w:rPr>
          <w:rFonts w:asciiTheme="minorHAnsi" w:hAnsiTheme="minorHAnsi" w:cstheme="minorHAnsi"/>
          <w:b/>
          <w:bCs/>
          <w:iCs/>
        </w:rPr>
        <w:fldChar w:fldCharType="end"/>
      </w:r>
      <w:r w:rsidRPr="00FC5A21">
        <w:rPr>
          <w:rFonts w:asciiTheme="minorHAnsi" w:hAnsiTheme="minorHAnsi" w:cstheme="minorHAnsi"/>
          <w:bCs/>
          <w:iCs/>
        </w:rPr>
        <w:t xml:space="preserve"> odprt pri banki </w:t>
      </w:r>
      <w:r w:rsidRPr="00FC5A21">
        <w:rPr>
          <w:rFonts w:asciiTheme="minorHAnsi" w:hAnsiTheme="minorHAnsi" w:cstheme="minorHAnsi"/>
          <w:b/>
          <w:bCs/>
          <w:iCs/>
        </w:rPr>
        <w:fldChar w:fldCharType="begin">
          <w:ffData>
            <w:name w:val="Besedilo12"/>
            <w:enabled/>
            <w:calcOnExit w:val="0"/>
            <w:textInput/>
          </w:ffData>
        </w:fldChar>
      </w:r>
      <w:r w:rsidRPr="00FC5A21">
        <w:rPr>
          <w:rFonts w:asciiTheme="minorHAnsi" w:hAnsiTheme="minorHAnsi" w:cstheme="minorHAnsi"/>
          <w:b/>
          <w:bCs/>
          <w:iCs/>
        </w:rPr>
        <w:instrText xml:space="preserve"> FORMTEXT </w:instrText>
      </w:r>
      <w:r w:rsidRPr="00FC5A21">
        <w:rPr>
          <w:rFonts w:asciiTheme="minorHAnsi" w:hAnsiTheme="minorHAnsi" w:cstheme="minorHAnsi"/>
          <w:b/>
          <w:bCs/>
          <w:iCs/>
        </w:rPr>
      </w:r>
      <w:r w:rsidRPr="00FC5A21">
        <w:rPr>
          <w:rFonts w:asciiTheme="minorHAnsi" w:hAnsiTheme="minorHAnsi" w:cstheme="minorHAnsi"/>
          <w:b/>
          <w:bCs/>
          <w:iCs/>
        </w:rPr>
        <w:fldChar w:fldCharType="separate"/>
      </w:r>
      <w:r w:rsidRPr="00FC5A21">
        <w:rPr>
          <w:rFonts w:asciiTheme="minorHAnsi" w:hAnsiTheme="minorHAnsi" w:cstheme="minorHAnsi"/>
          <w:b/>
          <w:bCs/>
          <w:iCs/>
        </w:rPr>
        <w:t> </w:t>
      </w:r>
      <w:r w:rsidRPr="00FC5A21">
        <w:rPr>
          <w:rFonts w:asciiTheme="minorHAnsi" w:hAnsiTheme="minorHAnsi" w:cstheme="minorHAnsi"/>
          <w:b/>
          <w:bCs/>
          <w:iCs/>
        </w:rPr>
        <w:t> </w:t>
      </w:r>
      <w:r w:rsidRPr="00FC5A21">
        <w:rPr>
          <w:rFonts w:asciiTheme="minorHAnsi" w:hAnsiTheme="minorHAnsi" w:cstheme="minorHAnsi"/>
          <w:b/>
          <w:bCs/>
          <w:iCs/>
        </w:rPr>
        <w:t> </w:t>
      </w:r>
      <w:r w:rsidRPr="00FC5A21">
        <w:rPr>
          <w:rFonts w:asciiTheme="minorHAnsi" w:hAnsiTheme="minorHAnsi" w:cstheme="minorHAnsi"/>
          <w:b/>
          <w:bCs/>
          <w:iCs/>
        </w:rPr>
        <w:t> </w:t>
      </w:r>
      <w:r w:rsidRPr="00FC5A21">
        <w:rPr>
          <w:rFonts w:asciiTheme="minorHAnsi" w:hAnsiTheme="minorHAnsi" w:cstheme="minorHAnsi"/>
          <w:b/>
          <w:bCs/>
          <w:iCs/>
        </w:rPr>
        <w:t> </w:t>
      </w:r>
      <w:r w:rsidRPr="00FC5A21">
        <w:rPr>
          <w:rFonts w:asciiTheme="minorHAnsi" w:hAnsiTheme="minorHAnsi" w:cstheme="minorHAnsi"/>
          <w:b/>
          <w:bCs/>
          <w:iCs/>
        </w:rPr>
        <w:fldChar w:fldCharType="end"/>
      </w:r>
      <w:r w:rsidRPr="00FC5A21">
        <w:rPr>
          <w:rFonts w:asciiTheme="minorHAnsi" w:hAnsiTheme="minorHAnsi" w:cstheme="minorHAnsi"/>
        </w:rPr>
        <w:t>. V primeru reklamacije storitve se plačilo zadrži do odprave reklamacije.</w:t>
      </w:r>
    </w:p>
    <w:p w14:paraId="27807DB0" w14:textId="77777777" w:rsidR="000F73DD" w:rsidRPr="004E5D4E" w:rsidRDefault="000F73DD" w:rsidP="000F73DD">
      <w:pPr>
        <w:rPr>
          <w:rFonts w:asciiTheme="minorHAnsi" w:hAnsiTheme="minorHAnsi" w:cstheme="minorHAnsi"/>
          <w:bCs/>
          <w:iCs/>
        </w:rPr>
      </w:pPr>
    </w:p>
    <w:p w14:paraId="076290CC" w14:textId="77777777" w:rsidR="000F73DD" w:rsidRPr="00EA0584" w:rsidRDefault="000F73DD" w:rsidP="000F73DD">
      <w:pPr>
        <w:pStyle w:val="Odstavekseznama"/>
        <w:numPr>
          <w:ilvl w:val="0"/>
          <w:numId w:val="38"/>
        </w:numPr>
        <w:ind w:right="-2"/>
        <w:contextualSpacing w:val="0"/>
        <w:rPr>
          <w:rFonts w:asciiTheme="minorHAnsi" w:hAnsiTheme="minorHAnsi" w:cstheme="minorHAnsi"/>
        </w:rPr>
      </w:pPr>
      <w:r w:rsidRPr="00B61EB2">
        <w:rPr>
          <w:rFonts w:asciiTheme="minorHAnsi" w:hAnsiTheme="minorHAnsi" w:cstheme="minorHAnsi"/>
          <w:bCs/>
          <w:iCs/>
        </w:rPr>
        <w:t>Če je zadnji dan za plačilo dela prost dan, se šteje, da je zadnji dan za plačilo prvi naslednji delovni dan.</w:t>
      </w:r>
    </w:p>
    <w:p w14:paraId="6B599D00" w14:textId="77777777" w:rsidR="000F73DD" w:rsidRPr="00EA0584" w:rsidRDefault="000F73DD" w:rsidP="000F73DD">
      <w:pPr>
        <w:pStyle w:val="Odstavekseznama"/>
        <w:ind w:left="360" w:right="-2"/>
        <w:rPr>
          <w:rFonts w:asciiTheme="minorHAnsi" w:hAnsiTheme="minorHAnsi" w:cstheme="minorHAnsi"/>
        </w:rPr>
      </w:pPr>
    </w:p>
    <w:p w14:paraId="67E9005C" w14:textId="77777777" w:rsidR="000F73DD" w:rsidRDefault="000F73DD" w:rsidP="000F73DD">
      <w:pPr>
        <w:pStyle w:val="Odstavekseznama"/>
        <w:numPr>
          <w:ilvl w:val="0"/>
          <w:numId w:val="38"/>
        </w:numPr>
        <w:ind w:right="-2"/>
        <w:contextualSpacing w:val="0"/>
        <w:rPr>
          <w:rFonts w:asciiTheme="minorHAnsi" w:hAnsiTheme="minorHAnsi" w:cstheme="minorHAnsi"/>
        </w:rPr>
      </w:pPr>
      <w:r w:rsidRPr="00EA0584">
        <w:rPr>
          <w:rFonts w:asciiTheme="minorHAnsi" w:hAnsiTheme="minorHAnsi" w:cstheme="minorHAnsi"/>
        </w:rPr>
        <w:t xml:space="preserve">Če naročnik zamudi s plačilom, je </w:t>
      </w:r>
      <w:r>
        <w:rPr>
          <w:rFonts w:asciiTheme="minorHAnsi" w:hAnsiTheme="minorHAnsi" w:cstheme="minorHAnsi"/>
        </w:rPr>
        <w:t>dobavitelj</w:t>
      </w:r>
      <w:r w:rsidRPr="00EA0584">
        <w:rPr>
          <w:rFonts w:asciiTheme="minorHAnsi" w:hAnsiTheme="minorHAnsi" w:cstheme="minorHAnsi"/>
        </w:rPr>
        <w:t xml:space="preserve"> upravičen zahtevati </w:t>
      </w:r>
      <w:r>
        <w:rPr>
          <w:rFonts w:asciiTheme="minorHAnsi" w:hAnsiTheme="minorHAnsi" w:cstheme="minorHAnsi"/>
        </w:rPr>
        <w:t>zakonske</w:t>
      </w:r>
      <w:r w:rsidRPr="00EA0584">
        <w:rPr>
          <w:rFonts w:asciiTheme="minorHAnsi" w:hAnsiTheme="minorHAnsi" w:cstheme="minorHAnsi"/>
        </w:rPr>
        <w:t xml:space="preserve"> zamudne obresti od dneva zapadlosti </w:t>
      </w:r>
      <w:r>
        <w:rPr>
          <w:rFonts w:asciiTheme="minorHAnsi" w:hAnsiTheme="minorHAnsi" w:cstheme="minorHAnsi"/>
        </w:rPr>
        <w:t>e-</w:t>
      </w:r>
      <w:r w:rsidRPr="00EA0584">
        <w:rPr>
          <w:rFonts w:asciiTheme="minorHAnsi" w:hAnsiTheme="minorHAnsi" w:cstheme="minorHAnsi"/>
        </w:rPr>
        <w:t>računa v plačilo do dneva plačila.</w:t>
      </w:r>
    </w:p>
    <w:p w14:paraId="70BFB0E5" w14:textId="77777777" w:rsidR="000F73DD" w:rsidRDefault="000F73DD" w:rsidP="000F73DD">
      <w:pPr>
        <w:rPr>
          <w:rFonts w:asciiTheme="minorHAnsi" w:hAnsiTheme="minorHAnsi" w:cstheme="minorHAnsi"/>
          <w:bCs/>
          <w:iCs/>
        </w:rPr>
      </w:pPr>
    </w:p>
    <w:p w14:paraId="04F23B7A" w14:textId="77777777" w:rsidR="000F73DD" w:rsidRPr="003D2F94" w:rsidRDefault="000F73DD" w:rsidP="000F73DD">
      <w:pPr>
        <w:rPr>
          <w:rFonts w:asciiTheme="minorHAnsi" w:hAnsiTheme="minorHAnsi" w:cstheme="minorHAnsi"/>
          <w:bCs/>
          <w:i/>
          <w:iCs/>
        </w:rPr>
      </w:pPr>
      <w:r w:rsidRPr="003D2F94">
        <w:rPr>
          <w:rFonts w:asciiTheme="minorHAnsi" w:hAnsiTheme="minorHAnsi" w:cstheme="minorHAnsi"/>
          <w:bCs/>
          <w:i/>
          <w:iCs/>
        </w:rPr>
        <w:t xml:space="preserve">(Opomba: Določbe navedene v tem delu bodo vključene v pogodbo le v primeru, če bo </w:t>
      </w:r>
      <w:r>
        <w:rPr>
          <w:rFonts w:asciiTheme="minorHAnsi" w:hAnsiTheme="minorHAnsi" w:cstheme="minorHAnsi"/>
          <w:bCs/>
          <w:i/>
          <w:iCs/>
        </w:rPr>
        <w:t>dobavitelj</w:t>
      </w:r>
      <w:r w:rsidRPr="003D2F94">
        <w:rPr>
          <w:rFonts w:asciiTheme="minorHAnsi" w:hAnsiTheme="minorHAnsi" w:cstheme="minorHAnsi"/>
          <w:bCs/>
          <w:i/>
          <w:iCs/>
        </w:rPr>
        <w:t xml:space="preserve"> nastopal skupaj s podizvajalci. V nasprotnem primeru se ta del vzorca pogodbe, ki se nanaša na izvajanje del s podizvajalci, črta).</w:t>
      </w:r>
    </w:p>
    <w:p w14:paraId="5BE07B94" w14:textId="77777777" w:rsidR="000F73DD" w:rsidRPr="004E5D4E" w:rsidRDefault="000F73DD" w:rsidP="000F73DD">
      <w:pPr>
        <w:rPr>
          <w:rFonts w:asciiTheme="minorHAnsi" w:hAnsiTheme="minorHAnsi" w:cstheme="minorHAnsi"/>
          <w:bCs/>
          <w:iCs/>
        </w:rPr>
      </w:pPr>
    </w:p>
    <w:p w14:paraId="4DF1C8D0" w14:textId="77777777" w:rsidR="000F73DD" w:rsidRPr="00BF721C" w:rsidRDefault="000F73DD" w:rsidP="000F73DD">
      <w:pPr>
        <w:rPr>
          <w:rFonts w:asciiTheme="minorHAnsi" w:hAnsiTheme="minorHAnsi" w:cstheme="minorHAnsi"/>
          <w:i/>
        </w:rPr>
      </w:pPr>
      <w:r w:rsidRPr="00BF721C">
        <w:rPr>
          <w:rFonts w:asciiTheme="minorHAnsi" w:hAnsiTheme="minorHAnsi" w:cstheme="minorHAnsi"/>
          <w:i/>
        </w:rPr>
        <w:t xml:space="preserve">V primeru nastopa s podizvajalcem, ki zahteva neposredno plačilo: </w:t>
      </w:r>
    </w:p>
    <w:p w14:paraId="4FB1AA8E" w14:textId="77777777" w:rsidR="000F73DD" w:rsidRPr="00BF721C" w:rsidRDefault="000F73DD" w:rsidP="000F73DD">
      <w:pPr>
        <w:rPr>
          <w:rFonts w:asciiTheme="minorHAnsi" w:hAnsiTheme="minorHAnsi" w:cstheme="minorHAnsi"/>
          <w:i/>
        </w:rPr>
      </w:pPr>
    </w:p>
    <w:p w14:paraId="6DE8DF00" w14:textId="77777777" w:rsidR="000F73DD" w:rsidRPr="00BF721C" w:rsidRDefault="000F73DD" w:rsidP="000F73DD">
      <w:pPr>
        <w:pStyle w:val="Odstavekseznama"/>
        <w:numPr>
          <w:ilvl w:val="0"/>
          <w:numId w:val="38"/>
        </w:numPr>
        <w:contextualSpacing w:val="0"/>
        <w:rPr>
          <w:rFonts w:asciiTheme="minorHAnsi" w:hAnsiTheme="minorHAnsi" w:cstheme="minorHAnsi"/>
          <w:i/>
        </w:rPr>
      </w:pPr>
      <w:r>
        <w:rPr>
          <w:rFonts w:asciiTheme="minorHAnsi" w:hAnsiTheme="minorHAnsi" w:cstheme="minorHAnsi"/>
          <w:i/>
        </w:rPr>
        <w:t>Dobavitelj</w:t>
      </w:r>
      <w:r w:rsidRPr="00BF721C">
        <w:rPr>
          <w:rFonts w:asciiTheme="minorHAnsi" w:hAnsiTheme="minorHAnsi" w:cstheme="minorHAnsi"/>
          <w:i/>
        </w:rPr>
        <w:t xml:space="preserve"> pooblašča naročnika, da na podlagi potrjenega </w:t>
      </w:r>
      <w:r>
        <w:rPr>
          <w:rFonts w:asciiTheme="minorHAnsi" w:hAnsiTheme="minorHAnsi" w:cstheme="minorHAnsi"/>
          <w:i/>
        </w:rPr>
        <w:t>e-</w:t>
      </w:r>
      <w:r w:rsidRPr="00BF721C">
        <w:rPr>
          <w:rFonts w:asciiTheme="minorHAnsi" w:hAnsiTheme="minorHAnsi" w:cstheme="minorHAnsi"/>
          <w:i/>
        </w:rPr>
        <w:t xml:space="preserve">računa oziroma situacije s strani </w:t>
      </w:r>
      <w:r>
        <w:rPr>
          <w:rFonts w:asciiTheme="minorHAnsi" w:hAnsiTheme="minorHAnsi" w:cstheme="minorHAnsi"/>
          <w:i/>
        </w:rPr>
        <w:t>dobavitelja</w:t>
      </w:r>
      <w:r w:rsidRPr="00BF721C">
        <w:rPr>
          <w:rFonts w:asciiTheme="minorHAnsi" w:hAnsiTheme="minorHAnsi" w:cstheme="minorHAnsi"/>
          <w:i/>
        </w:rPr>
        <w:t xml:space="preserve"> neposredno plačuje podizvajalcu. Podizvajalec soglaša, da naročnik namesto </w:t>
      </w:r>
      <w:r>
        <w:rPr>
          <w:rFonts w:asciiTheme="minorHAnsi" w:hAnsiTheme="minorHAnsi" w:cstheme="minorHAnsi"/>
          <w:i/>
        </w:rPr>
        <w:t>dobavitelja</w:t>
      </w:r>
      <w:r w:rsidRPr="00BF721C">
        <w:rPr>
          <w:rFonts w:asciiTheme="minorHAnsi" w:hAnsiTheme="minorHAnsi" w:cstheme="minorHAnsi"/>
          <w:i/>
        </w:rPr>
        <w:t xml:space="preserve"> poravna podizvajalčevo terjatev do </w:t>
      </w:r>
      <w:r>
        <w:rPr>
          <w:rFonts w:asciiTheme="minorHAnsi" w:hAnsiTheme="minorHAnsi" w:cstheme="minorHAnsi"/>
          <w:i/>
        </w:rPr>
        <w:t>dobavitelja</w:t>
      </w:r>
      <w:r w:rsidRPr="00BF721C">
        <w:rPr>
          <w:rFonts w:asciiTheme="minorHAnsi" w:hAnsiTheme="minorHAnsi" w:cstheme="minorHAnsi"/>
          <w:i/>
        </w:rPr>
        <w:t xml:space="preserve"> na transakcijski račun podizvajalca številka IBAN</w:t>
      </w:r>
      <w:r>
        <w:rPr>
          <w:rFonts w:asciiTheme="minorHAnsi" w:hAnsiTheme="minorHAnsi" w:cstheme="minorHAnsi"/>
          <w:i/>
        </w:rPr>
        <w:t xml:space="preserve"> </w:t>
      </w:r>
      <w:r w:rsidRPr="00BF721C">
        <w:rPr>
          <w:rFonts w:asciiTheme="minorHAnsi" w:hAnsiTheme="minorHAnsi" w:cstheme="minorHAnsi"/>
          <w:i/>
        </w:rPr>
        <w:t xml:space="preserve"> </w:t>
      </w:r>
      <w:r w:rsidRPr="00BF721C">
        <w:rPr>
          <w:rFonts w:asciiTheme="minorHAnsi" w:hAnsiTheme="minorHAnsi" w:cstheme="minorHAnsi"/>
          <w:b/>
          <w:bCs/>
          <w:iCs/>
        </w:rPr>
        <w:fldChar w:fldCharType="begin">
          <w:ffData>
            <w:name w:val="Besedilo12"/>
            <w:enabled/>
            <w:calcOnExit w:val="0"/>
            <w:textInput/>
          </w:ffData>
        </w:fldChar>
      </w:r>
      <w:r w:rsidRPr="00BF721C">
        <w:rPr>
          <w:rFonts w:asciiTheme="minorHAnsi" w:hAnsiTheme="minorHAnsi" w:cstheme="minorHAnsi"/>
          <w:b/>
          <w:bCs/>
          <w:iCs/>
        </w:rPr>
        <w:instrText xml:space="preserve"> FORMTEXT </w:instrText>
      </w:r>
      <w:r w:rsidRPr="00BF721C">
        <w:rPr>
          <w:rFonts w:asciiTheme="minorHAnsi" w:hAnsiTheme="minorHAnsi" w:cstheme="minorHAnsi"/>
          <w:b/>
          <w:bCs/>
          <w:iCs/>
        </w:rPr>
      </w:r>
      <w:r w:rsidRPr="00BF721C">
        <w:rPr>
          <w:rFonts w:asciiTheme="minorHAnsi" w:hAnsiTheme="minorHAnsi" w:cstheme="minorHAnsi"/>
          <w:b/>
          <w:bCs/>
          <w:iCs/>
        </w:rPr>
        <w:fldChar w:fldCharType="separate"/>
      </w:r>
      <w:r w:rsidRPr="00BF721C">
        <w:rPr>
          <w:b/>
          <w:bCs/>
          <w:iCs/>
        </w:rPr>
        <w:t> </w:t>
      </w:r>
      <w:r w:rsidRPr="00BF721C">
        <w:rPr>
          <w:b/>
          <w:bCs/>
          <w:iCs/>
        </w:rPr>
        <w:t> </w:t>
      </w:r>
      <w:r w:rsidRPr="00BF721C">
        <w:rPr>
          <w:b/>
          <w:bCs/>
          <w:iCs/>
        </w:rPr>
        <w:t> </w:t>
      </w:r>
      <w:r w:rsidRPr="00BF721C">
        <w:rPr>
          <w:b/>
          <w:bCs/>
          <w:iCs/>
        </w:rPr>
        <w:t> </w:t>
      </w:r>
      <w:r w:rsidRPr="00BF721C">
        <w:rPr>
          <w:b/>
          <w:bCs/>
          <w:iCs/>
        </w:rPr>
        <w:t> </w:t>
      </w:r>
      <w:r w:rsidRPr="00BF721C">
        <w:rPr>
          <w:rFonts w:asciiTheme="minorHAnsi" w:hAnsiTheme="minorHAnsi" w:cstheme="minorHAnsi"/>
          <w:b/>
          <w:bCs/>
          <w:iCs/>
        </w:rPr>
        <w:fldChar w:fldCharType="end"/>
      </w:r>
      <w:r w:rsidRPr="00BF721C">
        <w:rPr>
          <w:rFonts w:asciiTheme="minorHAnsi" w:hAnsiTheme="minorHAnsi" w:cstheme="minorHAnsi"/>
          <w:i/>
        </w:rPr>
        <w:t xml:space="preserve"> odprt pri banki </w:t>
      </w:r>
      <w:r w:rsidRPr="00BF721C">
        <w:rPr>
          <w:rFonts w:asciiTheme="minorHAnsi" w:hAnsiTheme="minorHAnsi" w:cstheme="minorHAnsi"/>
          <w:b/>
          <w:bCs/>
          <w:iCs/>
        </w:rPr>
        <w:fldChar w:fldCharType="begin">
          <w:ffData>
            <w:name w:val="Besedilo12"/>
            <w:enabled/>
            <w:calcOnExit w:val="0"/>
            <w:textInput/>
          </w:ffData>
        </w:fldChar>
      </w:r>
      <w:r w:rsidRPr="00BF721C">
        <w:rPr>
          <w:rFonts w:asciiTheme="minorHAnsi" w:hAnsiTheme="minorHAnsi" w:cstheme="minorHAnsi"/>
          <w:b/>
          <w:bCs/>
          <w:iCs/>
        </w:rPr>
        <w:instrText xml:space="preserve"> FORMTEXT </w:instrText>
      </w:r>
      <w:r w:rsidRPr="00BF721C">
        <w:rPr>
          <w:rFonts w:asciiTheme="minorHAnsi" w:hAnsiTheme="minorHAnsi" w:cstheme="minorHAnsi"/>
          <w:b/>
          <w:bCs/>
          <w:iCs/>
        </w:rPr>
      </w:r>
      <w:r w:rsidRPr="00BF721C">
        <w:rPr>
          <w:rFonts w:asciiTheme="minorHAnsi" w:hAnsiTheme="minorHAnsi" w:cstheme="minorHAnsi"/>
          <w:b/>
          <w:bCs/>
          <w:iCs/>
        </w:rPr>
        <w:fldChar w:fldCharType="separate"/>
      </w:r>
      <w:r w:rsidRPr="00BF721C">
        <w:rPr>
          <w:b/>
          <w:bCs/>
          <w:iCs/>
        </w:rPr>
        <w:t> </w:t>
      </w:r>
      <w:r w:rsidRPr="00BF721C">
        <w:rPr>
          <w:b/>
          <w:bCs/>
          <w:iCs/>
        </w:rPr>
        <w:t> </w:t>
      </w:r>
      <w:r w:rsidRPr="00BF721C">
        <w:rPr>
          <w:b/>
          <w:bCs/>
          <w:iCs/>
        </w:rPr>
        <w:t> </w:t>
      </w:r>
      <w:r w:rsidRPr="00BF721C">
        <w:rPr>
          <w:b/>
          <w:bCs/>
          <w:iCs/>
        </w:rPr>
        <w:t> </w:t>
      </w:r>
      <w:r w:rsidRPr="00BF721C">
        <w:rPr>
          <w:b/>
          <w:bCs/>
          <w:iCs/>
        </w:rPr>
        <w:t> </w:t>
      </w:r>
      <w:r w:rsidRPr="00BF721C">
        <w:rPr>
          <w:rFonts w:asciiTheme="minorHAnsi" w:hAnsiTheme="minorHAnsi" w:cstheme="minorHAnsi"/>
          <w:b/>
          <w:bCs/>
          <w:iCs/>
        </w:rPr>
        <w:fldChar w:fldCharType="end"/>
      </w:r>
      <w:r w:rsidRPr="00BF721C">
        <w:rPr>
          <w:rFonts w:asciiTheme="minorHAnsi" w:hAnsiTheme="minorHAnsi" w:cstheme="minorHAnsi"/>
          <w:i/>
        </w:rPr>
        <w:t xml:space="preserve">. </w:t>
      </w:r>
      <w:r>
        <w:rPr>
          <w:rFonts w:asciiTheme="minorHAnsi" w:hAnsiTheme="minorHAnsi" w:cstheme="minorHAnsi"/>
          <w:i/>
        </w:rPr>
        <w:t>Dobavitelj</w:t>
      </w:r>
      <w:r w:rsidRPr="00BF721C">
        <w:rPr>
          <w:rFonts w:asciiTheme="minorHAnsi" w:hAnsiTheme="minorHAnsi" w:cstheme="minorHAnsi"/>
          <w:i/>
        </w:rPr>
        <w:t xml:space="preserve"> svojemu </w:t>
      </w:r>
      <w:r>
        <w:rPr>
          <w:rFonts w:asciiTheme="minorHAnsi" w:hAnsiTheme="minorHAnsi" w:cstheme="minorHAnsi"/>
          <w:i/>
        </w:rPr>
        <w:t>e-</w:t>
      </w:r>
      <w:r w:rsidRPr="00BF721C">
        <w:rPr>
          <w:rFonts w:asciiTheme="minorHAnsi" w:hAnsiTheme="minorHAnsi" w:cstheme="minorHAnsi"/>
          <w:i/>
        </w:rPr>
        <w:t xml:space="preserve">računu ali situaciji priloži </w:t>
      </w:r>
      <w:r>
        <w:rPr>
          <w:rFonts w:asciiTheme="minorHAnsi" w:hAnsiTheme="minorHAnsi" w:cstheme="minorHAnsi"/>
          <w:i/>
        </w:rPr>
        <w:t>e-</w:t>
      </w:r>
      <w:r w:rsidRPr="00BF721C">
        <w:rPr>
          <w:rFonts w:asciiTheme="minorHAnsi" w:hAnsiTheme="minorHAnsi" w:cstheme="minorHAnsi"/>
          <w:i/>
        </w:rPr>
        <w:t>račun ali situacijo podizvajalca, ki ga je predhodno potrdil. Neposredna plačila podizvajalcem bodo izvršena v roku iz prvega odstavka tega člena.</w:t>
      </w:r>
    </w:p>
    <w:p w14:paraId="19C005E7" w14:textId="77777777" w:rsidR="000F73DD" w:rsidRPr="00BF721C" w:rsidRDefault="000F73DD" w:rsidP="000F73DD">
      <w:pPr>
        <w:rPr>
          <w:rFonts w:asciiTheme="minorHAnsi" w:hAnsiTheme="minorHAnsi" w:cstheme="minorHAnsi"/>
          <w:bCs/>
          <w:iCs/>
        </w:rPr>
      </w:pPr>
    </w:p>
    <w:p w14:paraId="76AF2EFB" w14:textId="77777777" w:rsidR="000F73DD" w:rsidRPr="00BF721C" w:rsidRDefault="000F73DD" w:rsidP="000F73DD">
      <w:pPr>
        <w:rPr>
          <w:rFonts w:asciiTheme="minorHAnsi" w:hAnsiTheme="minorHAnsi" w:cstheme="minorHAnsi"/>
          <w:bCs/>
          <w:i/>
          <w:iCs/>
        </w:rPr>
      </w:pPr>
      <w:r w:rsidRPr="00BF721C">
        <w:rPr>
          <w:rFonts w:asciiTheme="minorHAnsi" w:hAnsiTheme="minorHAnsi" w:cstheme="minorHAnsi"/>
          <w:bCs/>
          <w:i/>
          <w:iCs/>
        </w:rPr>
        <w:t>V primeru nastopa s podizvajalcem, ki ne zahteva neposrednega plačila:</w:t>
      </w:r>
    </w:p>
    <w:p w14:paraId="39AA38A3" w14:textId="77777777" w:rsidR="000F73DD" w:rsidRPr="00BF721C" w:rsidRDefault="000F73DD" w:rsidP="000F73DD">
      <w:pPr>
        <w:rPr>
          <w:rFonts w:asciiTheme="minorHAnsi" w:hAnsiTheme="minorHAnsi" w:cstheme="minorHAnsi"/>
          <w:bCs/>
          <w:i/>
          <w:iCs/>
        </w:rPr>
      </w:pPr>
    </w:p>
    <w:p w14:paraId="524B9CF5" w14:textId="77777777" w:rsidR="000F73DD" w:rsidRPr="00BF721C" w:rsidRDefault="000F73DD" w:rsidP="000F73DD">
      <w:pPr>
        <w:pStyle w:val="Odstavekseznama"/>
        <w:numPr>
          <w:ilvl w:val="0"/>
          <w:numId w:val="39"/>
        </w:numPr>
        <w:contextualSpacing w:val="0"/>
        <w:rPr>
          <w:rFonts w:asciiTheme="minorHAnsi" w:hAnsiTheme="minorHAnsi" w:cstheme="minorHAnsi"/>
          <w:bCs/>
          <w:i/>
          <w:iCs/>
        </w:rPr>
      </w:pPr>
      <w:r>
        <w:rPr>
          <w:rFonts w:asciiTheme="minorHAnsi" w:hAnsiTheme="minorHAnsi" w:cstheme="minorHAnsi"/>
          <w:bCs/>
          <w:i/>
          <w:iCs/>
        </w:rPr>
        <w:t>Dobavitelj</w:t>
      </w:r>
      <w:r w:rsidRPr="00BF721C">
        <w:rPr>
          <w:rFonts w:asciiTheme="minorHAnsi" w:hAnsiTheme="minorHAnsi" w:cstheme="minorHAnsi"/>
          <w:bCs/>
          <w:i/>
          <w:iCs/>
        </w:rPr>
        <w:t xml:space="preserve"> mora naročniku najpozneje v</w:t>
      </w:r>
      <w:r>
        <w:rPr>
          <w:rFonts w:asciiTheme="minorHAnsi" w:hAnsiTheme="minorHAnsi" w:cstheme="minorHAnsi"/>
          <w:bCs/>
          <w:i/>
          <w:iCs/>
        </w:rPr>
        <w:t xml:space="preserve"> šestdesetih</w:t>
      </w:r>
      <w:r w:rsidRPr="00BF721C">
        <w:rPr>
          <w:rFonts w:asciiTheme="minorHAnsi" w:hAnsiTheme="minorHAnsi" w:cstheme="minorHAnsi"/>
          <w:bCs/>
          <w:i/>
          <w:iCs/>
        </w:rPr>
        <w:t xml:space="preserve"> </w:t>
      </w:r>
      <w:r>
        <w:rPr>
          <w:rFonts w:asciiTheme="minorHAnsi" w:hAnsiTheme="minorHAnsi" w:cstheme="minorHAnsi"/>
          <w:bCs/>
          <w:i/>
          <w:iCs/>
        </w:rPr>
        <w:t>(</w:t>
      </w:r>
      <w:r w:rsidRPr="00BF721C">
        <w:rPr>
          <w:rFonts w:asciiTheme="minorHAnsi" w:hAnsiTheme="minorHAnsi" w:cstheme="minorHAnsi"/>
          <w:bCs/>
          <w:i/>
          <w:iCs/>
        </w:rPr>
        <w:t>60</w:t>
      </w:r>
      <w:r>
        <w:rPr>
          <w:rFonts w:asciiTheme="minorHAnsi" w:hAnsiTheme="minorHAnsi" w:cstheme="minorHAnsi"/>
          <w:bCs/>
          <w:i/>
          <w:iCs/>
        </w:rPr>
        <w:t>)</w:t>
      </w:r>
      <w:r w:rsidRPr="00BF721C">
        <w:rPr>
          <w:rFonts w:asciiTheme="minorHAnsi" w:hAnsiTheme="minorHAnsi" w:cstheme="minorHAnsi"/>
          <w:bCs/>
          <w:i/>
          <w:iCs/>
        </w:rPr>
        <w:t xml:space="preserve"> dneh od plačila posameznega </w:t>
      </w:r>
      <w:r>
        <w:rPr>
          <w:rFonts w:asciiTheme="minorHAnsi" w:hAnsiTheme="minorHAnsi" w:cstheme="minorHAnsi"/>
          <w:bCs/>
          <w:i/>
          <w:iCs/>
        </w:rPr>
        <w:t>e-</w:t>
      </w:r>
      <w:r w:rsidRPr="00BF721C">
        <w:rPr>
          <w:rFonts w:asciiTheme="minorHAnsi" w:hAnsiTheme="minorHAnsi" w:cstheme="minorHAnsi"/>
          <w:bCs/>
          <w:i/>
          <w:iCs/>
        </w:rPr>
        <w:t>računa oziroma situacije poslati svojo pisno izjavo in pisno izjavo podizvajalca, da je podizvajalec prejel plačilo za</w:t>
      </w:r>
      <w:r>
        <w:rPr>
          <w:rFonts w:asciiTheme="minorHAnsi" w:hAnsiTheme="minorHAnsi" w:cstheme="minorHAnsi"/>
          <w:bCs/>
          <w:i/>
          <w:iCs/>
        </w:rPr>
        <w:t xml:space="preserve"> opravljeno storitev</w:t>
      </w:r>
      <w:r w:rsidRPr="00BF721C">
        <w:rPr>
          <w:rFonts w:asciiTheme="minorHAnsi" w:hAnsiTheme="minorHAnsi" w:cstheme="minorHAnsi"/>
          <w:bCs/>
          <w:i/>
          <w:iCs/>
        </w:rPr>
        <w:t>, neposredno povezano s predmetom te pogodbe.</w:t>
      </w:r>
    </w:p>
    <w:p w14:paraId="39D13161" w14:textId="77777777" w:rsidR="000F73DD" w:rsidRDefault="000F73DD" w:rsidP="000F73DD">
      <w:pPr>
        <w:pStyle w:val="Odstavekseznama"/>
        <w:ind w:left="360"/>
        <w:rPr>
          <w:rFonts w:asciiTheme="minorHAnsi" w:hAnsiTheme="minorHAnsi"/>
          <w:b/>
          <w:bCs/>
        </w:rPr>
      </w:pPr>
    </w:p>
    <w:p w14:paraId="29602FEE" w14:textId="77777777" w:rsidR="000F73DD" w:rsidRDefault="000F73DD" w:rsidP="000F73DD">
      <w:pPr>
        <w:pStyle w:val="Odstavekseznama"/>
        <w:ind w:left="360"/>
        <w:rPr>
          <w:rFonts w:asciiTheme="minorHAnsi" w:hAnsiTheme="minorHAnsi"/>
          <w:b/>
          <w:bCs/>
        </w:rPr>
      </w:pPr>
    </w:p>
    <w:p w14:paraId="6A1B8132" w14:textId="77777777" w:rsidR="000F73DD" w:rsidRDefault="000F73DD" w:rsidP="000F73DD">
      <w:pPr>
        <w:pStyle w:val="Odstavekseznama"/>
        <w:ind w:left="360"/>
        <w:jc w:val="center"/>
        <w:rPr>
          <w:rFonts w:asciiTheme="minorHAnsi" w:hAnsiTheme="minorHAnsi"/>
          <w:b/>
          <w:bCs/>
          <w:sz w:val="26"/>
          <w:szCs w:val="26"/>
        </w:rPr>
      </w:pPr>
      <w:r>
        <w:rPr>
          <w:rFonts w:asciiTheme="minorHAnsi" w:hAnsiTheme="minorHAnsi"/>
          <w:b/>
          <w:bCs/>
          <w:sz w:val="26"/>
          <w:szCs w:val="26"/>
        </w:rPr>
        <w:t>JAMSTVA IN GARANCIJSKE OBVEZNOSTI DOBAVITELJA</w:t>
      </w:r>
    </w:p>
    <w:p w14:paraId="3C383CCC" w14:textId="77777777" w:rsidR="000F73DD" w:rsidRDefault="000F73DD" w:rsidP="000F73DD">
      <w:pPr>
        <w:pStyle w:val="Odstavekseznama"/>
        <w:ind w:left="360"/>
        <w:jc w:val="center"/>
        <w:rPr>
          <w:rFonts w:asciiTheme="minorHAnsi" w:hAnsiTheme="minorHAnsi"/>
          <w:b/>
          <w:bCs/>
          <w:sz w:val="26"/>
          <w:szCs w:val="26"/>
        </w:rPr>
      </w:pPr>
    </w:p>
    <w:p w14:paraId="54812B96" w14:textId="77777777" w:rsidR="000F73DD" w:rsidRPr="00AE2775" w:rsidRDefault="000F73DD" w:rsidP="000F73DD">
      <w:pPr>
        <w:pStyle w:val="Odstavekseznama"/>
        <w:numPr>
          <w:ilvl w:val="0"/>
          <w:numId w:val="41"/>
        </w:numPr>
        <w:contextualSpacing w:val="0"/>
        <w:jc w:val="center"/>
        <w:rPr>
          <w:rFonts w:asciiTheme="minorHAnsi" w:hAnsiTheme="minorHAnsi" w:cstheme="minorHAnsi"/>
          <w:b/>
          <w:bCs/>
          <w:iCs/>
          <w:sz w:val="24"/>
        </w:rPr>
      </w:pPr>
      <w:r w:rsidRPr="00AE2775">
        <w:rPr>
          <w:rFonts w:asciiTheme="minorHAnsi" w:hAnsiTheme="minorHAnsi" w:cstheme="minorHAnsi"/>
          <w:b/>
          <w:bCs/>
          <w:iCs/>
          <w:sz w:val="24"/>
        </w:rPr>
        <w:t>člen</w:t>
      </w:r>
    </w:p>
    <w:p w14:paraId="7A71EC49" w14:textId="77777777" w:rsidR="000F73DD" w:rsidRDefault="000F73DD" w:rsidP="000F73DD">
      <w:pPr>
        <w:pStyle w:val="Odstavekseznama"/>
        <w:ind w:left="360"/>
        <w:jc w:val="center"/>
        <w:rPr>
          <w:rFonts w:asciiTheme="minorHAnsi" w:hAnsiTheme="minorHAnsi"/>
          <w:b/>
          <w:bCs/>
          <w:sz w:val="26"/>
          <w:szCs w:val="26"/>
        </w:rPr>
      </w:pPr>
    </w:p>
    <w:p w14:paraId="7F82A1B4" w14:textId="77777777" w:rsidR="000F73DD" w:rsidRPr="004B6945" w:rsidRDefault="000F73DD" w:rsidP="000F73DD">
      <w:pPr>
        <w:pStyle w:val="Odstavekseznama"/>
        <w:widowControl w:val="0"/>
        <w:numPr>
          <w:ilvl w:val="0"/>
          <w:numId w:val="44"/>
        </w:numPr>
        <w:spacing w:line="280" w:lineRule="atLeast"/>
        <w:ind w:left="360"/>
        <w:rPr>
          <w:rFonts w:asciiTheme="minorHAnsi" w:hAnsiTheme="minorHAnsi" w:cstheme="minorHAnsi"/>
        </w:rPr>
      </w:pPr>
      <w:r w:rsidRPr="004B6945">
        <w:rPr>
          <w:rFonts w:asciiTheme="minorHAnsi" w:hAnsiTheme="minorHAnsi" w:cstheme="minorHAnsi"/>
        </w:rPr>
        <w:t>Dobavitelj naročniku jamči:</w:t>
      </w:r>
    </w:p>
    <w:p w14:paraId="518279E4" w14:textId="77777777" w:rsidR="000F73DD" w:rsidRPr="004B6945" w:rsidRDefault="000F73DD" w:rsidP="000F73DD">
      <w:pPr>
        <w:pStyle w:val="Odstavekseznama"/>
        <w:numPr>
          <w:ilvl w:val="0"/>
          <w:numId w:val="45"/>
        </w:numPr>
        <w:suppressAutoHyphens/>
        <w:ind w:left="720"/>
        <w:rPr>
          <w:rFonts w:asciiTheme="minorHAnsi" w:eastAsiaTheme="majorEastAsia" w:hAnsiTheme="minorHAnsi" w:cstheme="minorHAnsi"/>
          <w:iCs/>
          <w:color w:val="272727" w:themeColor="text1" w:themeTint="D8"/>
        </w:rPr>
      </w:pPr>
      <w:r>
        <w:rPr>
          <w:rFonts w:asciiTheme="minorHAnsi" w:eastAsiaTheme="majorEastAsia" w:hAnsiTheme="minorHAnsi" w:cstheme="minorHAnsi"/>
          <w:iCs/>
          <w:color w:val="272727" w:themeColor="text1" w:themeTint="D8"/>
        </w:rPr>
        <w:t xml:space="preserve">da dobavljeno blago </w:t>
      </w:r>
      <w:r w:rsidRPr="004B6945">
        <w:rPr>
          <w:rFonts w:asciiTheme="minorHAnsi" w:eastAsiaTheme="majorEastAsia" w:hAnsiTheme="minorHAnsi" w:cstheme="minorHAnsi"/>
          <w:iCs/>
          <w:color w:val="272727" w:themeColor="text1" w:themeTint="D8"/>
        </w:rPr>
        <w:t>deluje brezhibno in nima skritih napak,</w:t>
      </w:r>
    </w:p>
    <w:p w14:paraId="158AF147" w14:textId="77777777" w:rsidR="000F73DD" w:rsidRPr="004B6945" w:rsidRDefault="000F73DD" w:rsidP="000F73DD">
      <w:pPr>
        <w:pStyle w:val="Odstavekseznama"/>
        <w:numPr>
          <w:ilvl w:val="0"/>
          <w:numId w:val="45"/>
        </w:numPr>
        <w:suppressAutoHyphens/>
        <w:ind w:left="720"/>
        <w:rPr>
          <w:rFonts w:asciiTheme="minorHAnsi" w:eastAsiaTheme="majorEastAsia" w:hAnsiTheme="minorHAnsi" w:cstheme="minorHAnsi"/>
          <w:iCs/>
          <w:color w:val="272727" w:themeColor="text1" w:themeTint="D8"/>
        </w:rPr>
      </w:pPr>
      <w:r>
        <w:rPr>
          <w:rFonts w:asciiTheme="minorHAnsi" w:eastAsiaTheme="majorEastAsia" w:hAnsiTheme="minorHAnsi" w:cstheme="minorHAnsi"/>
          <w:iCs/>
          <w:color w:val="272727" w:themeColor="text1" w:themeTint="D8"/>
        </w:rPr>
        <w:t xml:space="preserve">da dobavljeno blago </w:t>
      </w:r>
      <w:r w:rsidRPr="004B6945">
        <w:rPr>
          <w:rFonts w:asciiTheme="minorHAnsi" w:eastAsiaTheme="majorEastAsia" w:hAnsiTheme="minorHAnsi" w:cstheme="minorHAnsi"/>
          <w:iCs/>
          <w:color w:val="272727" w:themeColor="text1" w:themeTint="D8"/>
        </w:rPr>
        <w:t>ni obremenjeno s pravicami tretjih oseb,</w:t>
      </w:r>
    </w:p>
    <w:p w14:paraId="0E56F548" w14:textId="77777777" w:rsidR="000F73DD" w:rsidRPr="004B6945" w:rsidRDefault="000F73DD" w:rsidP="000F73DD">
      <w:pPr>
        <w:pStyle w:val="Odstavekseznama"/>
        <w:numPr>
          <w:ilvl w:val="0"/>
          <w:numId w:val="45"/>
        </w:numPr>
        <w:suppressAutoHyphens/>
        <w:ind w:left="720"/>
        <w:rPr>
          <w:rFonts w:asciiTheme="minorHAnsi" w:eastAsiaTheme="majorEastAsia" w:hAnsiTheme="minorHAnsi" w:cstheme="minorHAnsi"/>
          <w:iCs/>
          <w:color w:val="272727" w:themeColor="text1" w:themeTint="D8"/>
        </w:rPr>
      </w:pPr>
      <w:r>
        <w:rPr>
          <w:rFonts w:asciiTheme="minorHAnsi" w:eastAsiaTheme="majorEastAsia" w:hAnsiTheme="minorHAnsi" w:cstheme="minorHAnsi"/>
          <w:iCs/>
          <w:color w:val="272727" w:themeColor="text1" w:themeTint="D8"/>
        </w:rPr>
        <w:t xml:space="preserve">da dobavljeno blago </w:t>
      </w:r>
      <w:r w:rsidRPr="004B6945">
        <w:rPr>
          <w:rFonts w:asciiTheme="minorHAnsi" w:eastAsiaTheme="majorEastAsia" w:hAnsiTheme="minorHAnsi" w:cstheme="minorHAnsi"/>
          <w:iCs/>
          <w:color w:val="272727" w:themeColor="text1" w:themeTint="D8"/>
        </w:rPr>
        <w:t>popolnoma ustreza vsem tehničnim opisom, karakteristikam in specifikacijam, ki so bil</w:t>
      </w:r>
      <w:r>
        <w:rPr>
          <w:rFonts w:asciiTheme="minorHAnsi" w:eastAsiaTheme="majorEastAsia" w:hAnsiTheme="minorHAnsi" w:cstheme="minorHAnsi"/>
          <w:iCs/>
          <w:color w:val="272727" w:themeColor="text1" w:themeTint="D8"/>
        </w:rPr>
        <w:t>e</w:t>
      </w:r>
      <w:r w:rsidRPr="004B6945">
        <w:rPr>
          <w:rFonts w:asciiTheme="minorHAnsi" w:eastAsiaTheme="majorEastAsia" w:hAnsiTheme="minorHAnsi" w:cstheme="minorHAnsi"/>
          <w:iCs/>
          <w:color w:val="272727" w:themeColor="text1" w:themeTint="D8"/>
        </w:rPr>
        <w:t xml:space="preserve"> dan</w:t>
      </w:r>
      <w:r>
        <w:rPr>
          <w:rFonts w:asciiTheme="minorHAnsi" w:eastAsiaTheme="majorEastAsia" w:hAnsiTheme="minorHAnsi" w:cstheme="minorHAnsi"/>
          <w:iCs/>
          <w:color w:val="272727" w:themeColor="text1" w:themeTint="D8"/>
        </w:rPr>
        <w:t>e</w:t>
      </w:r>
      <w:r w:rsidRPr="004B6945">
        <w:rPr>
          <w:rFonts w:asciiTheme="minorHAnsi" w:eastAsiaTheme="majorEastAsia" w:hAnsiTheme="minorHAnsi" w:cstheme="minorHAnsi"/>
          <w:iCs/>
          <w:color w:val="272727" w:themeColor="text1" w:themeTint="D8"/>
        </w:rPr>
        <w:t xml:space="preserve"> v okviru dokumentacije v zvezi z oddajo </w:t>
      </w:r>
      <w:r>
        <w:rPr>
          <w:rFonts w:asciiTheme="minorHAnsi" w:eastAsiaTheme="majorEastAsia" w:hAnsiTheme="minorHAnsi" w:cstheme="minorHAnsi"/>
          <w:iCs/>
          <w:color w:val="272727" w:themeColor="text1" w:themeTint="D8"/>
        </w:rPr>
        <w:t xml:space="preserve">javnega </w:t>
      </w:r>
      <w:r w:rsidRPr="004B6945">
        <w:rPr>
          <w:rFonts w:asciiTheme="minorHAnsi" w:eastAsiaTheme="majorEastAsia" w:hAnsiTheme="minorHAnsi" w:cstheme="minorHAnsi"/>
          <w:iCs/>
          <w:color w:val="272727" w:themeColor="text1" w:themeTint="D8"/>
        </w:rPr>
        <w:t>naročila in ponudbene dokumentacije,</w:t>
      </w:r>
    </w:p>
    <w:p w14:paraId="390C7F62" w14:textId="77777777" w:rsidR="000F73DD" w:rsidRPr="004B6945" w:rsidRDefault="000F73DD" w:rsidP="000F73DD">
      <w:pPr>
        <w:pStyle w:val="Odstavekseznama"/>
        <w:numPr>
          <w:ilvl w:val="0"/>
          <w:numId w:val="45"/>
        </w:numPr>
        <w:suppressAutoHyphens/>
        <w:ind w:left="720"/>
        <w:rPr>
          <w:rFonts w:asciiTheme="minorHAnsi" w:eastAsiaTheme="majorEastAsia" w:hAnsiTheme="minorHAnsi" w:cstheme="minorHAnsi"/>
          <w:iCs/>
          <w:color w:val="272727" w:themeColor="text1" w:themeTint="D8"/>
        </w:rPr>
      </w:pPr>
      <w:r w:rsidRPr="004B6945">
        <w:rPr>
          <w:rFonts w:asciiTheme="minorHAnsi" w:eastAsiaTheme="majorEastAsia" w:hAnsiTheme="minorHAnsi" w:cstheme="minorHAnsi"/>
          <w:iCs/>
          <w:color w:val="272727" w:themeColor="text1" w:themeTint="D8"/>
        </w:rPr>
        <w:t>da bo naročnik pridobil vse pravice, ki so vezane na blago, dobavitelj pa bo brezhibno izvrševal vse obveznosti, ki so vezane na blago ter</w:t>
      </w:r>
    </w:p>
    <w:p w14:paraId="2F7F9D3B" w14:textId="77777777" w:rsidR="000F73DD" w:rsidRPr="004B6945" w:rsidRDefault="000F73DD" w:rsidP="000F73DD">
      <w:pPr>
        <w:pStyle w:val="Odstavekseznama"/>
        <w:numPr>
          <w:ilvl w:val="0"/>
          <w:numId w:val="45"/>
        </w:numPr>
        <w:suppressAutoHyphens/>
        <w:ind w:left="720"/>
        <w:rPr>
          <w:rFonts w:asciiTheme="minorHAnsi" w:eastAsiaTheme="majorEastAsia" w:hAnsiTheme="minorHAnsi" w:cstheme="minorHAnsi"/>
          <w:iCs/>
          <w:color w:val="272727" w:themeColor="text1" w:themeTint="D8"/>
        </w:rPr>
      </w:pPr>
      <w:r w:rsidRPr="004B6945">
        <w:rPr>
          <w:rFonts w:asciiTheme="minorHAnsi" w:eastAsiaTheme="majorEastAsia" w:hAnsiTheme="minorHAnsi" w:cstheme="minorHAnsi"/>
          <w:iCs/>
          <w:color w:val="272727" w:themeColor="text1" w:themeTint="D8"/>
        </w:rPr>
        <w:t>da bo zagotovil montažo blaga, priključitev v okolje naročnika in osnovni preizkus delovanja blaga.</w:t>
      </w:r>
    </w:p>
    <w:p w14:paraId="4DBFB6FA" w14:textId="77777777" w:rsidR="000F73DD" w:rsidRDefault="000F73DD" w:rsidP="000F73DD">
      <w:pPr>
        <w:suppressAutoHyphens/>
        <w:rPr>
          <w:rFonts w:asciiTheme="minorHAnsi" w:hAnsiTheme="minorHAnsi" w:cstheme="minorHAnsi"/>
        </w:rPr>
      </w:pPr>
    </w:p>
    <w:p w14:paraId="4EDB66CB" w14:textId="77777777" w:rsidR="000F73DD" w:rsidRPr="004B6945" w:rsidRDefault="000F73DD" w:rsidP="000F73DD">
      <w:pPr>
        <w:pStyle w:val="Odstavekseznama"/>
        <w:numPr>
          <w:ilvl w:val="0"/>
          <w:numId w:val="44"/>
        </w:numPr>
        <w:suppressAutoHyphens/>
        <w:ind w:left="360"/>
        <w:rPr>
          <w:rFonts w:asciiTheme="minorHAnsi" w:eastAsiaTheme="majorEastAsia" w:hAnsiTheme="minorHAnsi" w:cstheme="minorHAnsi"/>
          <w:iCs/>
          <w:color w:val="272727" w:themeColor="text1" w:themeTint="D8"/>
        </w:rPr>
      </w:pPr>
      <w:r w:rsidRPr="004B6945">
        <w:rPr>
          <w:rFonts w:asciiTheme="minorHAnsi" w:hAnsiTheme="minorHAnsi" w:cstheme="minorHAnsi"/>
        </w:rPr>
        <w:t xml:space="preserve">Jamstvo dobavitelja za skrite napake na blagu velja še </w:t>
      </w:r>
      <w:r>
        <w:rPr>
          <w:rFonts w:asciiTheme="minorHAnsi" w:hAnsiTheme="minorHAnsi" w:cstheme="minorHAnsi"/>
        </w:rPr>
        <w:t>šest (</w:t>
      </w:r>
      <w:r w:rsidRPr="004B6945">
        <w:rPr>
          <w:rFonts w:asciiTheme="minorHAnsi" w:hAnsiTheme="minorHAnsi" w:cstheme="minorHAnsi"/>
        </w:rPr>
        <w:t>6</w:t>
      </w:r>
      <w:r>
        <w:rPr>
          <w:rFonts w:asciiTheme="minorHAnsi" w:hAnsiTheme="minorHAnsi" w:cstheme="minorHAnsi"/>
        </w:rPr>
        <w:t>)</w:t>
      </w:r>
      <w:r w:rsidRPr="004B6945">
        <w:rPr>
          <w:rFonts w:asciiTheme="minorHAnsi" w:hAnsiTheme="minorHAnsi" w:cstheme="minorHAnsi"/>
        </w:rPr>
        <w:t xml:space="preserve"> mesecev po opravljeni dobavi. Če se v tem roku pokažejo napake, mora dobavitelj na svoje stroške v rokih iz </w:t>
      </w:r>
      <w:r>
        <w:rPr>
          <w:rFonts w:asciiTheme="minorHAnsi" w:hAnsiTheme="minorHAnsi" w:cstheme="minorHAnsi"/>
        </w:rPr>
        <w:t>11</w:t>
      </w:r>
      <w:r w:rsidRPr="004B6945">
        <w:rPr>
          <w:rFonts w:asciiTheme="minorHAnsi" w:hAnsiTheme="minorHAnsi" w:cstheme="minorHAnsi"/>
        </w:rPr>
        <w:t xml:space="preserve">. člena te pogodbe odpraviti ugotovljene napake. V kolikor dobavitelj tega ne izvede v </w:t>
      </w:r>
      <w:r>
        <w:rPr>
          <w:rFonts w:asciiTheme="minorHAnsi" w:hAnsiTheme="minorHAnsi" w:cstheme="minorHAnsi"/>
        </w:rPr>
        <w:t xml:space="preserve">navedenih </w:t>
      </w:r>
      <w:r w:rsidRPr="004B6945">
        <w:rPr>
          <w:rFonts w:asciiTheme="minorHAnsi" w:hAnsiTheme="minorHAnsi" w:cstheme="minorHAnsi"/>
        </w:rPr>
        <w:t>rok</w:t>
      </w:r>
      <w:r>
        <w:rPr>
          <w:rFonts w:asciiTheme="minorHAnsi" w:hAnsiTheme="minorHAnsi" w:cstheme="minorHAnsi"/>
        </w:rPr>
        <w:t>ih</w:t>
      </w:r>
      <w:r w:rsidRPr="004B6945">
        <w:rPr>
          <w:rFonts w:asciiTheme="minorHAnsi" w:hAnsiTheme="minorHAnsi" w:cstheme="minorHAnsi"/>
        </w:rPr>
        <w:t xml:space="preserve">, lahko naročnik odstopi od pogodbe v skladu </w:t>
      </w:r>
      <w:r>
        <w:rPr>
          <w:rFonts w:asciiTheme="minorHAnsi" w:hAnsiTheme="minorHAnsi" w:cstheme="minorHAnsi"/>
        </w:rPr>
        <w:t>s</w:t>
      </w:r>
      <w:r w:rsidRPr="004B6945">
        <w:rPr>
          <w:rFonts w:asciiTheme="minorHAnsi" w:hAnsiTheme="minorHAnsi" w:cstheme="minorHAnsi"/>
        </w:rPr>
        <w:t xml:space="preserve"> 1</w:t>
      </w:r>
      <w:r>
        <w:rPr>
          <w:rFonts w:asciiTheme="minorHAnsi" w:hAnsiTheme="minorHAnsi" w:cstheme="minorHAnsi"/>
        </w:rPr>
        <w:t>6</w:t>
      </w:r>
      <w:r w:rsidRPr="004B6945">
        <w:rPr>
          <w:rFonts w:asciiTheme="minorHAnsi" w:hAnsiTheme="minorHAnsi" w:cstheme="minorHAnsi"/>
        </w:rPr>
        <w:t>. členom te pogodbe in zahteva vrnitev kupnine ali povračilo nastalih stroškov.</w:t>
      </w:r>
    </w:p>
    <w:p w14:paraId="520348A5" w14:textId="77777777" w:rsidR="000F73DD" w:rsidRPr="004B6945" w:rsidRDefault="000F73DD" w:rsidP="000F73DD">
      <w:pPr>
        <w:pStyle w:val="Odstavekseznama"/>
        <w:suppressAutoHyphens/>
        <w:ind w:left="0"/>
        <w:rPr>
          <w:rFonts w:asciiTheme="minorHAnsi" w:eastAsiaTheme="majorEastAsia" w:hAnsiTheme="minorHAnsi" w:cstheme="minorHAnsi"/>
          <w:iCs/>
          <w:color w:val="272727" w:themeColor="text1" w:themeTint="D8"/>
        </w:rPr>
      </w:pPr>
    </w:p>
    <w:p w14:paraId="6306C60B" w14:textId="77777777" w:rsidR="000F73DD" w:rsidRPr="004B6945" w:rsidRDefault="000F73DD" w:rsidP="000F73DD">
      <w:pPr>
        <w:pStyle w:val="Odstavekseznama"/>
        <w:numPr>
          <w:ilvl w:val="0"/>
          <w:numId w:val="44"/>
        </w:numPr>
        <w:suppressAutoHyphens/>
        <w:ind w:left="360"/>
        <w:rPr>
          <w:rFonts w:asciiTheme="minorHAnsi" w:eastAsiaTheme="majorEastAsia" w:hAnsiTheme="minorHAnsi" w:cstheme="minorHAnsi"/>
          <w:iCs/>
          <w:color w:val="272727" w:themeColor="text1" w:themeTint="D8"/>
        </w:rPr>
      </w:pPr>
      <w:r>
        <w:rPr>
          <w:rFonts w:asciiTheme="minorHAnsi" w:hAnsiTheme="minorHAnsi" w:cstheme="minorHAnsi"/>
        </w:rPr>
        <w:t>D</w:t>
      </w:r>
      <w:r w:rsidRPr="004B6945">
        <w:rPr>
          <w:rFonts w:asciiTheme="minorHAnsi" w:hAnsiTheme="minorHAnsi" w:cstheme="minorHAnsi"/>
        </w:rPr>
        <w:t xml:space="preserve">obavitelj </w:t>
      </w:r>
      <w:r>
        <w:rPr>
          <w:rFonts w:asciiTheme="minorHAnsi" w:hAnsiTheme="minorHAnsi" w:cstheme="minorHAnsi"/>
        </w:rPr>
        <w:t xml:space="preserve">zagotavlja </w:t>
      </w:r>
      <w:r w:rsidRPr="004B6945">
        <w:rPr>
          <w:rFonts w:asciiTheme="minorHAnsi" w:hAnsiTheme="minorHAnsi" w:cstheme="minorHAnsi"/>
        </w:rPr>
        <w:t>garancijo za brezhibno tehnično delovanje v roku, ki je določen</w:t>
      </w:r>
      <w:r>
        <w:rPr>
          <w:rFonts w:asciiTheme="minorHAnsi" w:hAnsiTheme="minorHAnsi" w:cstheme="minorHAnsi"/>
        </w:rPr>
        <w:t xml:space="preserve"> v drugem odstavku 3. člena te pogodbe</w:t>
      </w:r>
      <w:r w:rsidRPr="006E0500">
        <w:rPr>
          <w:rFonts w:asciiTheme="minorHAnsi" w:hAnsiTheme="minorHAnsi" w:cstheme="minorHAnsi"/>
        </w:rPr>
        <w:t xml:space="preserve">. </w:t>
      </w:r>
      <w:r>
        <w:rPr>
          <w:rFonts w:asciiTheme="minorHAnsi" w:hAnsiTheme="minorHAnsi" w:cstheme="minorHAnsi"/>
        </w:rPr>
        <w:t>Navedeni g</w:t>
      </w:r>
      <w:r w:rsidRPr="006E0500">
        <w:rPr>
          <w:rFonts w:asciiTheme="minorHAnsi" w:hAnsiTheme="minorHAnsi" w:cstheme="minorHAnsi"/>
        </w:rPr>
        <w:t xml:space="preserve">arancijski rok </w:t>
      </w:r>
      <w:r>
        <w:rPr>
          <w:rFonts w:asciiTheme="minorHAnsi" w:hAnsiTheme="minorHAnsi" w:cstheme="minorHAnsi"/>
        </w:rPr>
        <w:t xml:space="preserve">začne </w:t>
      </w:r>
      <w:r w:rsidRPr="006E0500">
        <w:rPr>
          <w:rFonts w:asciiTheme="minorHAnsi" w:hAnsiTheme="minorHAnsi" w:cstheme="minorHAnsi"/>
        </w:rPr>
        <w:t>teč</w:t>
      </w:r>
      <w:r>
        <w:rPr>
          <w:rFonts w:asciiTheme="minorHAnsi" w:hAnsiTheme="minorHAnsi" w:cstheme="minorHAnsi"/>
        </w:rPr>
        <w:t>i</w:t>
      </w:r>
      <w:r w:rsidRPr="006E0500">
        <w:rPr>
          <w:rFonts w:asciiTheme="minorHAnsi" w:hAnsiTheme="minorHAnsi" w:cstheme="minorHAnsi"/>
        </w:rPr>
        <w:t xml:space="preserve"> od dneva podpisa prevzemnega zapisnika. </w:t>
      </w:r>
      <w:r>
        <w:rPr>
          <w:rFonts w:asciiTheme="minorHAnsi" w:hAnsiTheme="minorHAnsi" w:cstheme="minorHAnsi"/>
        </w:rPr>
        <w:t xml:space="preserve">Za </w:t>
      </w:r>
      <w:r w:rsidRPr="006E0500">
        <w:rPr>
          <w:rFonts w:asciiTheme="minorHAnsi" w:hAnsiTheme="minorHAnsi" w:cstheme="minorHAnsi"/>
        </w:rPr>
        <w:t>blago</w:t>
      </w:r>
      <w:r>
        <w:rPr>
          <w:rFonts w:asciiTheme="minorHAnsi" w:hAnsiTheme="minorHAnsi" w:cstheme="minorHAnsi"/>
        </w:rPr>
        <w:t>, ki je bilo</w:t>
      </w:r>
      <w:r w:rsidRPr="006E0500">
        <w:rPr>
          <w:rFonts w:asciiTheme="minorHAnsi" w:hAnsiTheme="minorHAnsi" w:cstheme="minorHAnsi"/>
        </w:rPr>
        <w:t xml:space="preserve"> v garancijskem roku zamenjano ali bistveno popravljeno, začne garancijski rok </w:t>
      </w:r>
      <w:r>
        <w:rPr>
          <w:rFonts w:asciiTheme="minorHAnsi" w:hAnsiTheme="minorHAnsi" w:cstheme="minorHAnsi"/>
        </w:rPr>
        <w:t xml:space="preserve">teči </w:t>
      </w:r>
      <w:r w:rsidRPr="006E0500">
        <w:rPr>
          <w:rFonts w:asciiTheme="minorHAnsi" w:hAnsiTheme="minorHAnsi" w:cstheme="minorHAnsi"/>
        </w:rPr>
        <w:t>znova</w:t>
      </w:r>
      <w:r>
        <w:rPr>
          <w:rFonts w:asciiTheme="minorHAnsi" w:hAnsiTheme="minorHAnsi" w:cstheme="minorHAnsi"/>
        </w:rPr>
        <w:t xml:space="preserve"> </w:t>
      </w:r>
      <w:r w:rsidRPr="006E0500">
        <w:rPr>
          <w:rFonts w:asciiTheme="minorHAnsi" w:hAnsiTheme="minorHAnsi" w:cstheme="minorHAnsi"/>
        </w:rPr>
        <w:t>in</w:t>
      </w:r>
      <w:r>
        <w:rPr>
          <w:rFonts w:asciiTheme="minorHAnsi" w:hAnsiTheme="minorHAnsi" w:cstheme="minorHAnsi"/>
        </w:rPr>
        <w:t xml:space="preserve"> </w:t>
      </w:r>
      <w:r w:rsidRPr="006E0500">
        <w:rPr>
          <w:rFonts w:asciiTheme="minorHAnsi" w:hAnsiTheme="minorHAnsi" w:cstheme="minorHAnsi"/>
        </w:rPr>
        <w:t xml:space="preserve">dobavitelj </w:t>
      </w:r>
      <w:r>
        <w:rPr>
          <w:rFonts w:asciiTheme="minorHAnsi" w:hAnsiTheme="minorHAnsi" w:cstheme="minorHAnsi"/>
        </w:rPr>
        <w:t xml:space="preserve">zanj </w:t>
      </w:r>
      <w:r w:rsidRPr="006E0500">
        <w:rPr>
          <w:rFonts w:asciiTheme="minorHAnsi" w:hAnsiTheme="minorHAnsi" w:cstheme="minorHAnsi"/>
        </w:rPr>
        <w:t>izda nov garancijski list.</w:t>
      </w:r>
    </w:p>
    <w:p w14:paraId="15E8879D" w14:textId="77777777" w:rsidR="000F73DD" w:rsidRPr="004B6945" w:rsidRDefault="000F73DD" w:rsidP="000F73DD">
      <w:pPr>
        <w:pStyle w:val="Odstavekseznama"/>
        <w:ind w:left="207"/>
        <w:rPr>
          <w:rFonts w:asciiTheme="minorHAnsi" w:hAnsiTheme="minorHAnsi" w:cstheme="minorHAnsi"/>
        </w:rPr>
      </w:pPr>
    </w:p>
    <w:p w14:paraId="14A74FEE" w14:textId="77777777" w:rsidR="000F73DD" w:rsidRPr="004B6945" w:rsidRDefault="000F73DD" w:rsidP="000F73DD">
      <w:pPr>
        <w:pStyle w:val="Odstavekseznama"/>
        <w:numPr>
          <w:ilvl w:val="0"/>
          <w:numId w:val="44"/>
        </w:numPr>
        <w:suppressAutoHyphens/>
        <w:ind w:left="360"/>
        <w:rPr>
          <w:rFonts w:asciiTheme="minorHAnsi" w:eastAsiaTheme="majorEastAsia" w:hAnsiTheme="minorHAnsi" w:cstheme="minorHAnsi"/>
          <w:iCs/>
          <w:color w:val="272727" w:themeColor="text1" w:themeTint="D8"/>
        </w:rPr>
      </w:pPr>
      <w:bookmarkStart w:id="1" w:name="_Hlk234430279"/>
      <w:r>
        <w:rPr>
          <w:rFonts w:asciiTheme="minorHAnsi" w:hAnsiTheme="minorHAnsi" w:cstheme="minorHAnsi"/>
        </w:rPr>
        <w:t>Dobavitelj</w:t>
      </w:r>
      <w:r w:rsidRPr="004B6945">
        <w:rPr>
          <w:rFonts w:asciiTheme="minorHAnsi" w:hAnsiTheme="minorHAnsi" w:cstheme="minorHAnsi"/>
        </w:rPr>
        <w:t xml:space="preserve"> mora zagotoviti razpoložljivost in združljivost nadomestnih delov za dobavljen</w:t>
      </w:r>
      <w:r>
        <w:rPr>
          <w:rFonts w:asciiTheme="minorHAnsi" w:hAnsiTheme="minorHAnsi" w:cstheme="minorHAnsi"/>
        </w:rPr>
        <w:t>o blago</w:t>
      </w:r>
      <w:r w:rsidRPr="004B6945">
        <w:rPr>
          <w:rFonts w:asciiTheme="minorHAnsi" w:hAnsiTheme="minorHAnsi" w:cstheme="minorHAnsi"/>
        </w:rPr>
        <w:t xml:space="preserve"> najmanj dve</w:t>
      </w:r>
      <w:r>
        <w:rPr>
          <w:rFonts w:asciiTheme="minorHAnsi" w:hAnsiTheme="minorHAnsi" w:cstheme="minorHAnsi"/>
        </w:rPr>
        <w:t xml:space="preserve"> (2)</w:t>
      </w:r>
      <w:r w:rsidRPr="004B6945">
        <w:rPr>
          <w:rFonts w:asciiTheme="minorHAnsi" w:hAnsiTheme="minorHAnsi" w:cstheme="minorHAnsi"/>
        </w:rPr>
        <w:t xml:space="preserve"> leti po izteku garancijske</w:t>
      </w:r>
      <w:r>
        <w:rPr>
          <w:rFonts w:asciiTheme="minorHAnsi" w:hAnsiTheme="minorHAnsi" w:cstheme="minorHAnsi"/>
        </w:rPr>
        <w:t>ga</w:t>
      </w:r>
      <w:r w:rsidRPr="004B6945">
        <w:rPr>
          <w:rFonts w:asciiTheme="minorHAnsi" w:hAnsiTheme="minorHAnsi" w:cstheme="minorHAnsi"/>
        </w:rPr>
        <w:t xml:space="preserve"> </w:t>
      </w:r>
      <w:r>
        <w:rPr>
          <w:rFonts w:asciiTheme="minorHAnsi" w:hAnsiTheme="minorHAnsi" w:cstheme="minorHAnsi"/>
        </w:rPr>
        <w:t>roka</w:t>
      </w:r>
      <w:bookmarkEnd w:id="1"/>
      <w:r w:rsidRPr="004B6945">
        <w:rPr>
          <w:rFonts w:asciiTheme="minorHAnsi" w:hAnsiTheme="minorHAnsi" w:cstheme="minorHAnsi"/>
        </w:rPr>
        <w:t>.</w:t>
      </w:r>
    </w:p>
    <w:p w14:paraId="71B21248" w14:textId="77777777" w:rsidR="000F73DD" w:rsidRPr="0019695C" w:rsidRDefault="000F73DD" w:rsidP="000F73DD">
      <w:pPr>
        <w:widowControl w:val="0"/>
        <w:spacing w:line="280" w:lineRule="atLeast"/>
        <w:ind w:left="426"/>
        <w:rPr>
          <w:rFonts w:asciiTheme="minorHAnsi" w:hAnsiTheme="minorHAnsi" w:cstheme="minorHAnsi"/>
          <w:bCs/>
          <w:iCs/>
        </w:rPr>
      </w:pPr>
    </w:p>
    <w:p w14:paraId="57745688" w14:textId="77777777" w:rsidR="000F73DD" w:rsidRPr="00D716CC" w:rsidRDefault="000F73DD" w:rsidP="000F73DD">
      <w:pPr>
        <w:pStyle w:val="Odstavekseznama"/>
        <w:numPr>
          <w:ilvl w:val="0"/>
          <w:numId w:val="41"/>
        </w:numPr>
        <w:contextualSpacing w:val="0"/>
        <w:jc w:val="center"/>
        <w:rPr>
          <w:rFonts w:asciiTheme="minorHAnsi" w:hAnsiTheme="minorHAnsi" w:cstheme="minorHAnsi"/>
          <w:b/>
          <w:bCs/>
          <w:iCs/>
          <w:sz w:val="24"/>
        </w:rPr>
      </w:pPr>
      <w:r w:rsidRPr="00D716CC">
        <w:rPr>
          <w:rFonts w:asciiTheme="minorHAnsi" w:hAnsiTheme="minorHAnsi" w:cstheme="minorHAnsi"/>
          <w:b/>
          <w:bCs/>
          <w:iCs/>
          <w:sz w:val="24"/>
        </w:rPr>
        <w:t>člen</w:t>
      </w:r>
    </w:p>
    <w:p w14:paraId="25287B58" w14:textId="77777777" w:rsidR="000F73DD" w:rsidRPr="00FB41EE" w:rsidRDefault="000F73DD" w:rsidP="000F73DD">
      <w:pPr>
        <w:pStyle w:val="Odstavekseznama"/>
        <w:ind w:left="360"/>
        <w:jc w:val="center"/>
        <w:rPr>
          <w:rFonts w:asciiTheme="minorHAnsi" w:hAnsiTheme="minorHAnsi"/>
          <w:b/>
          <w:bCs/>
          <w:color w:val="FF0000"/>
        </w:rPr>
      </w:pPr>
    </w:p>
    <w:p w14:paraId="1D10B3F1" w14:textId="77777777" w:rsidR="000F73DD" w:rsidRDefault="000F73DD" w:rsidP="000F73DD">
      <w:pPr>
        <w:pStyle w:val="Odstavekseznama"/>
        <w:numPr>
          <w:ilvl w:val="0"/>
          <w:numId w:val="46"/>
        </w:numPr>
        <w:suppressAutoHyphens/>
        <w:contextualSpacing w:val="0"/>
        <w:rPr>
          <w:rFonts w:asciiTheme="minorHAnsi" w:hAnsiTheme="minorHAnsi" w:cstheme="minorHAnsi"/>
        </w:rPr>
      </w:pPr>
      <w:r>
        <w:rPr>
          <w:rFonts w:asciiTheme="minorHAnsi" w:hAnsiTheme="minorHAnsi" w:cstheme="minorHAnsi"/>
        </w:rPr>
        <w:t>Če naročnik v garancijskem roku ugotovi napako ali pomanjkljivost pri delovanju opreme ali katerega koli dela opreme, ali napake v zvezi z montažo, to nemudoma sporoči dobavitelju.</w:t>
      </w:r>
    </w:p>
    <w:p w14:paraId="24D3D747" w14:textId="77777777" w:rsidR="000F73DD" w:rsidRDefault="000F73DD" w:rsidP="000F73DD">
      <w:pPr>
        <w:pStyle w:val="Odstavekseznama"/>
        <w:suppressAutoHyphens/>
        <w:ind w:left="360"/>
        <w:rPr>
          <w:rFonts w:asciiTheme="minorHAnsi" w:hAnsiTheme="minorHAnsi" w:cstheme="minorHAnsi"/>
        </w:rPr>
      </w:pPr>
    </w:p>
    <w:p w14:paraId="6DF69781" w14:textId="77777777" w:rsidR="000F73DD" w:rsidRDefault="000F73DD" w:rsidP="000F73DD">
      <w:pPr>
        <w:pStyle w:val="Odstavekseznama"/>
        <w:numPr>
          <w:ilvl w:val="0"/>
          <w:numId w:val="46"/>
        </w:numPr>
        <w:suppressAutoHyphens/>
        <w:contextualSpacing w:val="0"/>
        <w:rPr>
          <w:rFonts w:asciiTheme="minorHAnsi" w:hAnsiTheme="minorHAnsi" w:cstheme="minorHAnsi"/>
        </w:rPr>
      </w:pPr>
      <w:r w:rsidRPr="00BB62AA">
        <w:rPr>
          <w:rFonts w:asciiTheme="minorHAnsi" w:hAnsiTheme="minorHAnsi" w:cstheme="minorHAnsi"/>
        </w:rPr>
        <w:lastRenderedPageBreak/>
        <w:t>Prijava napak je možna od ponedeljka do petka v času med 8.</w:t>
      </w:r>
      <w:r>
        <w:rPr>
          <w:rFonts w:asciiTheme="minorHAnsi" w:hAnsiTheme="minorHAnsi" w:cstheme="minorHAnsi"/>
        </w:rPr>
        <w:t>00</w:t>
      </w:r>
      <w:r w:rsidRPr="00BB62AA">
        <w:rPr>
          <w:rFonts w:asciiTheme="minorHAnsi" w:hAnsiTheme="minorHAnsi" w:cstheme="minorHAnsi"/>
        </w:rPr>
        <w:t xml:space="preserve"> in 16.</w:t>
      </w:r>
      <w:r>
        <w:rPr>
          <w:rFonts w:asciiTheme="minorHAnsi" w:hAnsiTheme="minorHAnsi" w:cstheme="minorHAnsi"/>
        </w:rPr>
        <w:t>00</w:t>
      </w:r>
      <w:r w:rsidRPr="00BB62AA">
        <w:rPr>
          <w:rFonts w:asciiTheme="minorHAnsi" w:hAnsiTheme="minorHAnsi" w:cstheme="minorHAnsi"/>
        </w:rPr>
        <w:t xml:space="preserve"> uro preko telefona ali elektronske pošte, ki so navedeni v</w:t>
      </w:r>
      <w:r>
        <w:rPr>
          <w:rFonts w:asciiTheme="minorHAnsi" w:hAnsiTheme="minorHAnsi" w:cstheme="minorHAnsi"/>
        </w:rPr>
        <w:t xml:space="preserve"> 7. členu</w:t>
      </w:r>
      <w:r w:rsidRPr="00BB62AA">
        <w:rPr>
          <w:rFonts w:asciiTheme="minorHAnsi" w:hAnsiTheme="minorHAnsi" w:cstheme="minorHAnsi"/>
        </w:rPr>
        <w:t xml:space="preserve"> </w:t>
      </w:r>
      <w:r>
        <w:rPr>
          <w:rFonts w:asciiTheme="minorHAnsi" w:hAnsiTheme="minorHAnsi" w:cstheme="minorHAnsi"/>
        </w:rPr>
        <w:t xml:space="preserve">te </w:t>
      </w:r>
      <w:r w:rsidRPr="00BB62AA">
        <w:rPr>
          <w:rFonts w:asciiTheme="minorHAnsi" w:hAnsiTheme="minorHAnsi" w:cstheme="minorHAnsi"/>
        </w:rPr>
        <w:t>pogodb</w:t>
      </w:r>
      <w:r>
        <w:rPr>
          <w:rFonts w:asciiTheme="minorHAnsi" w:hAnsiTheme="minorHAnsi" w:cstheme="minorHAnsi"/>
        </w:rPr>
        <w:t>e</w:t>
      </w:r>
      <w:r w:rsidRPr="00BB62AA">
        <w:rPr>
          <w:rFonts w:asciiTheme="minorHAnsi" w:hAnsiTheme="minorHAnsi" w:cstheme="minorHAnsi"/>
        </w:rPr>
        <w:t>. Za nudenje podpore naročnik</w:t>
      </w:r>
      <w:r>
        <w:rPr>
          <w:rFonts w:asciiTheme="minorHAnsi" w:hAnsiTheme="minorHAnsi" w:cstheme="minorHAnsi"/>
        </w:rPr>
        <w:t>u</w:t>
      </w:r>
      <w:r w:rsidRPr="00BB62AA">
        <w:rPr>
          <w:rFonts w:asciiTheme="minorHAnsi" w:hAnsiTheme="minorHAnsi" w:cstheme="minorHAnsi"/>
        </w:rPr>
        <w:t xml:space="preserve"> za potrebe izvajanja vzdrževanja oziroma podpore delovanju, mora imeti ponudnik </w:t>
      </w:r>
      <w:r>
        <w:rPr>
          <w:rFonts w:asciiTheme="minorHAnsi" w:hAnsiTheme="minorHAnsi" w:cstheme="minorHAnsi"/>
        </w:rPr>
        <w:t>vz</w:t>
      </w:r>
      <w:r w:rsidRPr="00BB62AA">
        <w:rPr>
          <w:rFonts w:asciiTheme="minorHAnsi" w:hAnsiTheme="minorHAnsi" w:cstheme="minorHAnsi"/>
        </w:rPr>
        <w:t xml:space="preserve">postavljen klicni center oziroma kontaktno telefonsko številko, ki omogoča delovanje v navedenem režimu. </w:t>
      </w:r>
    </w:p>
    <w:p w14:paraId="281F3277" w14:textId="77777777" w:rsidR="000F73DD" w:rsidRDefault="000F73DD" w:rsidP="000F73DD">
      <w:pPr>
        <w:pStyle w:val="Odstavekseznama"/>
        <w:ind w:left="360"/>
        <w:rPr>
          <w:rFonts w:asciiTheme="minorHAnsi" w:hAnsiTheme="minorHAnsi" w:cstheme="minorHAnsi"/>
        </w:rPr>
      </w:pPr>
    </w:p>
    <w:p w14:paraId="4FDFC9C9" w14:textId="77777777" w:rsidR="000F73DD" w:rsidRDefault="000F73DD" w:rsidP="000F73DD">
      <w:pPr>
        <w:pStyle w:val="Odstavekseznama"/>
        <w:numPr>
          <w:ilvl w:val="0"/>
          <w:numId w:val="46"/>
        </w:numPr>
        <w:suppressAutoHyphens/>
        <w:contextualSpacing w:val="0"/>
        <w:rPr>
          <w:rFonts w:asciiTheme="minorHAnsi" w:hAnsiTheme="minorHAnsi" w:cstheme="minorHAnsi"/>
        </w:rPr>
      </w:pPr>
      <w:r w:rsidRPr="00B223E3">
        <w:rPr>
          <w:rFonts w:asciiTheme="minorHAnsi" w:hAnsiTheme="minorHAnsi" w:cstheme="minorHAnsi"/>
        </w:rPr>
        <w:t xml:space="preserve">Odzivni čas za odpravo napak, tj. čas od prijave napake do prihoda </w:t>
      </w:r>
      <w:r w:rsidRPr="007B278D">
        <w:rPr>
          <w:rFonts w:asciiTheme="minorHAnsi" w:hAnsiTheme="minorHAnsi" w:cstheme="minorHAnsi"/>
        </w:rPr>
        <w:t>serviserja na lokacijo opreme, je največ štiri (4)</w:t>
      </w:r>
      <w:r w:rsidRPr="00B223E3">
        <w:rPr>
          <w:rFonts w:asciiTheme="minorHAnsi" w:hAnsiTheme="minorHAnsi" w:cstheme="minorHAnsi"/>
        </w:rPr>
        <w:t xml:space="preserve"> ure od trenutka prijave napake</w:t>
      </w:r>
      <w:r>
        <w:rPr>
          <w:rFonts w:asciiTheme="minorHAnsi" w:hAnsiTheme="minorHAnsi" w:cstheme="minorHAnsi"/>
        </w:rPr>
        <w:t>.</w:t>
      </w:r>
    </w:p>
    <w:p w14:paraId="574CF398" w14:textId="77777777" w:rsidR="000F73DD" w:rsidRDefault="000F73DD" w:rsidP="000F73DD">
      <w:pPr>
        <w:tabs>
          <w:tab w:val="left" w:pos="851"/>
        </w:tabs>
        <w:ind w:right="-2"/>
        <w:rPr>
          <w:rFonts w:asciiTheme="minorHAnsi" w:hAnsiTheme="minorHAnsi" w:cstheme="minorHAnsi"/>
        </w:rPr>
      </w:pPr>
    </w:p>
    <w:p w14:paraId="3E29E450" w14:textId="77777777" w:rsidR="000F73DD" w:rsidRDefault="000F73DD" w:rsidP="000F73DD">
      <w:pPr>
        <w:pStyle w:val="Odstavekseznama"/>
        <w:numPr>
          <w:ilvl w:val="0"/>
          <w:numId w:val="46"/>
        </w:numPr>
        <w:suppressAutoHyphens/>
        <w:contextualSpacing w:val="0"/>
        <w:rPr>
          <w:rFonts w:asciiTheme="minorHAnsi" w:hAnsiTheme="minorHAnsi" w:cstheme="minorHAnsi"/>
        </w:rPr>
      </w:pPr>
      <w:r w:rsidRPr="00BB62AA">
        <w:rPr>
          <w:rFonts w:asciiTheme="minorHAnsi" w:hAnsiTheme="minorHAnsi" w:cstheme="minorHAnsi"/>
        </w:rPr>
        <w:t xml:space="preserve">Rok za odpravo napak je 24 ur oziroma naslednji delovni dan od prihoda serviserja </w:t>
      </w:r>
      <w:r w:rsidRPr="007B278D">
        <w:rPr>
          <w:rFonts w:asciiTheme="minorHAnsi" w:hAnsiTheme="minorHAnsi" w:cstheme="minorHAnsi"/>
        </w:rPr>
        <w:t>na lokacijo opreme.</w:t>
      </w:r>
    </w:p>
    <w:p w14:paraId="68289F96" w14:textId="77777777" w:rsidR="000F73DD" w:rsidRPr="00BB62AA" w:rsidRDefault="000F73DD" w:rsidP="000F73DD">
      <w:pPr>
        <w:pStyle w:val="Odstavekseznama"/>
        <w:suppressAutoHyphens/>
        <w:ind w:left="360"/>
        <w:rPr>
          <w:rFonts w:asciiTheme="minorHAnsi" w:hAnsiTheme="minorHAnsi" w:cstheme="minorHAnsi"/>
        </w:rPr>
      </w:pPr>
    </w:p>
    <w:p w14:paraId="797F251D" w14:textId="77777777" w:rsidR="000F73DD" w:rsidRPr="007B278D" w:rsidRDefault="000F73DD" w:rsidP="000F73DD">
      <w:pPr>
        <w:pStyle w:val="Odstavekseznama"/>
        <w:numPr>
          <w:ilvl w:val="0"/>
          <w:numId w:val="46"/>
        </w:numPr>
        <w:suppressAutoHyphens/>
        <w:contextualSpacing w:val="0"/>
        <w:rPr>
          <w:rFonts w:asciiTheme="minorHAnsi" w:hAnsiTheme="minorHAnsi" w:cstheme="minorHAnsi"/>
        </w:rPr>
      </w:pPr>
      <w:r w:rsidRPr="007B278D">
        <w:rPr>
          <w:rFonts w:asciiTheme="minorHAnsi" w:hAnsiTheme="minorHAnsi" w:cstheme="minorHAnsi"/>
        </w:rPr>
        <w:t xml:space="preserve">V primeru, da napaka po izteku roka za njeno odpravo ni odpravljena, je dobavitelj dolžan naročniku v roku 48 ur po izteku roka za odpravo napake, brezplačno nadomestiti okvarjeno opremo z delujočo opremo, ki mora biti najmanj enake oz. boljše zmogljivosti kot nadomeščena oprema. </w:t>
      </w:r>
    </w:p>
    <w:p w14:paraId="1DBFD1C2" w14:textId="77777777" w:rsidR="000F73DD" w:rsidRPr="006A69B5" w:rsidRDefault="000F73DD" w:rsidP="000F73DD">
      <w:pPr>
        <w:pStyle w:val="Odstavekseznama"/>
        <w:rPr>
          <w:rFonts w:asciiTheme="minorHAnsi" w:hAnsiTheme="minorHAnsi" w:cstheme="minorHAnsi"/>
        </w:rPr>
      </w:pPr>
    </w:p>
    <w:p w14:paraId="62DEBBA4" w14:textId="77777777" w:rsidR="000F73DD" w:rsidRDefault="000F73DD" w:rsidP="000F73DD">
      <w:pPr>
        <w:pStyle w:val="Odstavekseznama"/>
        <w:numPr>
          <w:ilvl w:val="0"/>
          <w:numId w:val="46"/>
        </w:numPr>
        <w:suppressAutoHyphens/>
        <w:contextualSpacing w:val="0"/>
        <w:rPr>
          <w:rFonts w:asciiTheme="minorHAnsi" w:hAnsiTheme="minorHAnsi" w:cstheme="minorHAnsi"/>
        </w:rPr>
      </w:pPr>
      <w:r>
        <w:rPr>
          <w:rFonts w:asciiTheme="minorHAnsi" w:hAnsiTheme="minorHAnsi" w:cstheme="minorHAnsi"/>
        </w:rPr>
        <w:t xml:space="preserve">Dobavitelj je dolžan naročniku zagotoviti uporabo delujoče opreme iz prejšnjega odstavka za čas do odprave napake. Če dobavitelj napake ne </w:t>
      </w:r>
      <w:r w:rsidRPr="00BB62AA">
        <w:rPr>
          <w:rFonts w:asciiTheme="minorHAnsi" w:hAnsiTheme="minorHAnsi" w:cstheme="minorHAnsi"/>
        </w:rPr>
        <w:t>mor</w:t>
      </w:r>
      <w:r>
        <w:rPr>
          <w:rFonts w:asciiTheme="minorHAnsi" w:hAnsiTheme="minorHAnsi" w:cstheme="minorHAnsi"/>
        </w:rPr>
        <w:t>e odpraviti najkasneje v roku štirinajstih (14)</w:t>
      </w:r>
      <w:r w:rsidRPr="00BB62AA">
        <w:rPr>
          <w:rFonts w:asciiTheme="minorHAnsi" w:hAnsiTheme="minorHAnsi" w:cstheme="minorHAnsi"/>
        </w:rPr>
        <w:t xml:space="preserve"> dni od njene </w:t>
      </w:r>
      <w:r>
        <w:rPr>
          <w:rFonts w:asciiTheme="minorHAnsi" w:hAnsiTheme="minorHAnsi" w:cstheme="minorHAnsi"/>
        </w:rPr>
        <w:t xml:space="preserve">prijave, mora okvarjeno opremo </w:t>
      </w:r>
      <w:r w:rsidRPr="00BB62AA">
        <w:rPr>
          <w:rFonts w:asciiTheme="minorHAnsi" w:hAnsiTheme="minorHAnsi" w:cstheme="minorHAnsi"/>
        </w:rPr>
        <w:t>brezp</w:t>
      </w:r>
      <w:r>
        <w:rPr>
          <w:rFonts w:asciiTheme="minorHAnsi" w:hAnsiTheme="minorHAnsi" w:cstheme="minorHAnsi"/>
        </w:rPr>
        <w:t xml:space="preserve">lačno trajno nadomestiti </w:t>
      </w:r>
      <w:r w:rsidRPr="007B278D">
        <w:rPr>
          <w:rFonts w:asciiTheme="minorHAnsi" w:hAnsiTheme="minorHAnsi" w:cstheme="minorHAnsi"/>
        </w:rPr>
        <w:t>z novo enakovredno ali boljšo opremo</w:t>
      </w:r>
      <w:r w:rsidRPr="00BB62AA">
        <w:rPr>
          <w:rFonts w:asciiTheme="minorHAnsi" w:hAnsiTheme="minorHAnsi" w:cstheme="minorHAnsi"/>
        </w:rPr>
        <w:t xml:space="preserve">, sicer bo to storil naročnik </w:t>
      </w:r>
      <w:r>
        <w:rPr>
          <w:rFonts w:asciiTheme="minorHAnsi" w:hAnsiTheme="minorHAnsi" w:cstheme="minorHAnsi"/>
        </w:rPr>
        <w:t>na stroške</w:t>
      </w:r>
      <w:r w:rsidRPr="00BB62AA">
        <w:rPr>
          <w:rFonts w:asciiTheme="minorHAnsi" w:hAnsiTheme="minorHAnsi" w:cstheme="minorHAnsi"/>
        </w:rPr>
        <w:t xml:space="preserve"> dobavitelja.</w:t>
      </w:r>
    </w:p>
    <w:p w14:paraId="15D17D50" w14:textId="77777777" w:rsidR="000F73DD" w:rsidRPr="00BB62AA" w:rsidRDefault="000F73DD" w:rsidP="000F73DD">
      <w:pPr>
        <w:pStyle w:val="Odstavekseznama"/>
        <w:suppressAutoHyphens/>
        <w:ind w:left="360"/>
        <w:rPr>
          <w:rFonts w:asciiTheme="minorHAnsi" w:hAnsiTheme="minorHAnsi" w:cstheme="minorHAnsi"/>
        </w:rPr>
      </w:pPr>
    </w:p>
    <w:p w14:paraId="20C12DC5" w14:textId="77777777" w:rsidR="000F73DD" w:rsidRDefault="000F73DD" w:rsidP="000F73DD">
      <w:pPr>
        <w:pStyle w:val="Odstavekseznama"/>
        <w:numPr>
          <w:ilvl w:val="0"/>
          <w:numId w:val="46"/>
        </w:numPr>
        <w:suppressAutoHyphens/>
        <w:contextualSpacing w:val="0"/>
        <w:rPr>
          <w:rFonts w:asciiTheme="minorHAnsi" w:hAnsiTheme="minorHAnsi" w:cstheme="minorHAnsi"/>
        </w:rPr>
      </w:pPr>
      <w:r w:rsidRPr="00BB62AA">
        <w:rPr>
          <w:rFonts w:asciiTheme="minorHAnsi" w:hAnsiTheme="minorHAnsi" w:cstheme="minorHAnsi"/>
        </w:rPr>
        <w:t xml:space="preserve">V primeru, da se </w:t>
      </w:r>
      <w:r w:rsidRPr="00C67769">
        <w:rPr>
          <w:rFonts w:asciiTheme="minorHAnsi" w:hAnsiTheme="minorHAnsi" w:cstheme="minorHAnsi"/>
        </w:rPr>
        <w:t xml:space="preserve">v času garancijskega </w:t>
      </w:r>
      <w:r>
        <w:rPr>
          <w:rFonts w:asciiTheme="minorHAnsi" w:hAnsiTheme="minorHAnsi" w:cstheme="minorHAnsi"/>
        </w:rPr>
        <w:t xml:space="preserve">roka </w:t>
      </w:r>
      <w:r w:rsidRPr="00BB62AA">
        <w:rPr>
          <w:rFonts w:asciiTheme="minorHAnsi" w:hAnsiTheme="minorHAnsi" w:cstheme="minorHAnsi"/>
        </w:rPr>
        <w:t xml:space="preserve">enaka napaka pojavi na isti opremi dvakrat </w:t>
      </w:r>
      <w:r>
        <w:rPr>
          <w:rFonts w:asciiTheme="minorHAnsi" w:hAnsiTheme="minorHAnsi" w:cstheme="minorHAnsi"/>
        </w:rPr>
        <w:t>zapored</w:t>
      </w:r>
      <w:r w:rsidRPr="00BB62AA">
        <w:rPr>
          <w:rFonts w:asciiTheme="minorHAnsi" w:hAnsiTheme="minorHAnsi" w:cstheme="minorHAnsi"/>
        </w:rPr>
        <w:t xml:space="preserve">, lahko naročnik zahteva </w:t>
      </w:r>
      <w:r>
        <w:rPr>
          <w:rFonts w:asciiTheme="minorHAnsi" w:hAnsiTheme="minorHAnsi" w:cstheme="minorHAnsi"/>
        </w:rPr>
        <w:t xml:space="preserve">brezplačno </w:t>
      </w:r>
      <w:r w:rsidRPr="00BB62AA">
        <w:rPr>
          <w:rFonts w:asciiTheme="minorHAnsi" w:hAnsiTheme="minorHAnsi" w:cstheme="minorHAnsi"/>
        </w:rPr>
        <w:t>zamenjavo le-</w:t>
      </w:r>
      <w:r w:rsidRPr="007B278D">
        <w:rPr>
          <w:rFonts w:asciiTheme="minorHAnsi" w:hAnsiTheme="minorHAnsi" w:cstheme="minorHAnsi"/>
        </w:rPr>
        <w:t>te z enakovredno novo opremo.</w:t>
      </w:r>
    </w:p>
    <w:p w14:paraId="2E05B1E3" w14:textId="77777777" w:rsidR="000F73DD" w:rsidRPr="004231B2" w:rsidRDefault="000F73DD" w:rsidP="000F73DD">
      <w:pPr>
        <w:rPr>
          <w:rFonts w:asciiTheme="minorHAnsi" w:hAnsiTheme="minorHAnsi"/>
          <w:bCs/>
        </w:rPr>
      </w:pPr>
    </w:p>
    <w:p w14:paraId="2B862AB5" w14:textId="77777777" w:rsidR="000F73DD" w:rsidRPr="004231B2" w:rsidRDefault="000F73DD" w:rsidP="000F73DD">
      <w:pPr>
        <w:rPr>
          <w:rFonts w:asciiTheme="minorHAnsi" w:hAnsiTheme="minorHAnsi"/>
          <w:bCs/>
        </w:rPr>
      </w:pPr>
    </w:p>
    <w:p w14:paraId="5521220B" w14:textId="77777777" w:rsidR="000F73DD" w:rsidRPr="00AD472F" w:rsidRDefault="000F73DD" w:rsidP="000F73DD">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VIŠJA SILA</w:t>
      </w:r>
    </w:p>
    <w:p w14:paraId="7323D3FD" w14:textId="77777777" w:rsidR="000F73DD" w:rsidRPr="00314D2E" w:rsidRDefault="000F73DD" w:rsidP="000F73DD">
      <w:pPr>
        <w:rPr>
          <w:rFonts w:asciiTheme="minorHAnsi" w:hAnsiTheme="minorHAnsi" w:cstheme="minorHAnsi"/>
          <w:bCs/>
          <w:iCs/>
        </w:rPr>
      </w:pPr>
    </w:p>
    <w:p w14:paraId="40888280" w14:textId="77777777" w:rsidR="000F73DD" w:rsidRPr="00E67A7A" w:rsidRDefault="000F73DD" w:rsidP="000F73DD">
      <w:pPr>
        <w:pStyle w:val="Odstavekseznama"/>
        <w:numPr>
          <w:ilvl w:val="0"/>
          <w:numId w:val="41"/>
        </w:numPr>
        <w:jc w:val="center"/>
        <w:rPr>
          <w:rFonts w:asciiTheme="minorHAnsi" w:hAnsiTheme="minorHAnsi" w:cstheme="minorHAnsi"/>
          <w:b/>
          <w:bCs/>
          <w:iCs/>
          <w:sz w:val="24"/>
        </w:rPr>
      </w:pPr>
      <w:r w:rsidRPr="00E67A7A">
        <w:rPr>
          <w:rFonts w:asciiTheme="minorHAnsi" w:hAnsiTheme="minorHAnsi" w:cstheme="minorHAnsi"/>
          <w:b/>
          <w:bCs/>
          <w:iCs/>
          <w:sz w:val="24"/>
        </w:rPr>
        <w:t>člen</w:t>
      </w:r>
    </w:p>
    <w:p w14:paraId="5003506D" w14:textId="77777777" w:rsidR="000F73DD" w:rsidRPr="00314D2E" w:rsidRDefault="000F73DD" w:rsidP="000F73DD">
      <w:pPr>
        <w:jc w:val="center"/>
        <w:rPr>
          <w:rFonts w:asciiTheme="minorHAnsi" w:hAnsiTheme="minorHAnsi" w:cstheme="minorHAnsi"/>
          <w:bCs/>
          <w:iCs/>
        </w:rPr>
      </w:pPr>
    </w:p>
    <w:p w14:paraId="2A313CF7" w14:textId="77777777" w:rsidR="000F73DD" w:rsidRPr="00B61EB2" w:rsidRDefault="000F73DD" w:rsidP="000F73DD">
      <w:pPr>
        <w:pStyle w:val="Odstavekseznama"/>
        <w:numPr>
          <w:ilvl w:val="0"/>
          <w:numId w:val="30"/>
        </w:numPr>
        <w:contextualSpacing w:val="0"/>
        <w:rPr>
          <w:rFonts w:asciiTheme="minorHAnsi" w:hAnsiTheme="minorHAnsi"/>
        </w:rPr>
      </w:pPr>
      <w:r w:rsidRPr="00B61EB2">
        <w:rPr>
          <w:rFonts w:asciiTheme="minorHAnsi" w:hAnsiTheme="minorHAnsi"/>
        </w:rPr>
        <w:t>Pod višjo silo se razumejo vsi nepredvideni in nepričakovani dogodki, ki nastopijo neodvisno od volje pogodbenih strank in ki jih pogodbeni stranki nista mogli predvideti ob sklepanju pogodbe ter kakorkoli vplivajo na izvedbo pogodbenih obveznosti.</w:t>
      </w:r>
    </w:p>
    <w:p w14:paraId="3DFCA1A1" w14:textId="77777777" w:rsidR="000F73DD" w:rsidRPr="00DC4167" w:rsidRDefault="000F73DD" w:rsidP="000F73DD">
      <w:pPr>
        <w:pStyle w:val="Odstavekseznama"/>
        <w:ind w:left="284"/>
        <w:rPr>
          <w:rFonts w:asciiTheme="minorHAnsi" w:hAnsiTheme="minorHAnsi"/>
        </w:rPr>
      </w:pPr>
    </w:p>
    <w:p w14:paraId="1FD1656C" w14:textId="77777777" w:rsidR="000F73DD" w:rsidRDefault="000F73DD" w:rsidP="000F73DD">
      <w:pPr>
        <w:pStyle w:val="Odstavekseznama"/>
        <w:numPr>
          <w:ilvl w:val="0"/>
          <w:numId w:val="30"/>
        </w:numPr>
        <w:contextualSpacing w:val="0"/>
        <w:rPr>
          <w:rFonts w:asciiTheme="minorHAnsi" w:hAnsiTheme="minorHAnsi"/>
        </w:rPr>
      </w:pPr>
      <w:r w:rsidRPr="00B61EB2">
        <w:rPr>
          <w:rFonts w:asciiTheme="minorHAnsi" w:hAnsiTheme="minorHAnsi"/>
        </w:rPr>
        <w:t xml:space="preserve">Pogodbena stranka, na katere strani je višja sila nastala, je dolžna sopogodbenika pisno obvestiti o nastopu </w:t>
      </w:r>
      <w:r w:rsidRPr="005C49BE">
        <w:rPr>
          <w:rFonts w:asciiTheme="minorHAnsi" w:hAnsiTheme="minorHAnsi"/>
        </w:rPr>
        <w:t>in tudi prenehanju višje sile takoj, ko je to mogoče</w:t>
      </w:r>
      <w:r>
        <w:rPr>
          <w:rFonts w:asciiTheme="minorHAnsi" w:hAnsiTheme="minorHAnsi"/>
        </w:rPr>
        <w:t xml:space="preserve">, </w:t>
      </w:r>
      <w:r w:rsidRPr="005C49BE">
        <w:rPr>
          <w:rFonts w:asciiTheme="minorHAnsi" w:hAnsiTheme="minorHAnsi"/>
        </w:rPr>
        <w:t xml:space="preserve">najkasneje </w:t>
      </w:r>
      <w:r>
        <w:rPr>
          <w:rFonts w:asciiTheme="minorHAnsi" w:hAnsiTheme="minorHAnsi"/>
        </w:rPr>
        <w:t xml:space="preserve">pa </w:t>
      </w:r>
      <w:r w:rsidRPr="005C49BE">
        <w:rPr>
          <w:rFonts w:asciiTheme="minorHAnsi" w:hAnsiTheme="minorHAnsi"/>
        </w:rPr>
        <w:t>v dveh</w:t>
      </w:r>
      <w:r>
        <w:rPr>
          <w:rFonts w:asciiTheme="minorHAnsi" w:hAnsiTheme="minorHAnsi"/>
        </w:rPr>
        <w:t xml:space="preserve"> (2)</w:t>
      </w:r>
      <w:r w:rsidRPr="005C49BE">
        <w:rPr>
          <w:rFonts w:asciiTheme="minorHAnsi" w:hAnsiTheme="minorHAnsi"/>
        </w:rPr>
        <w:t xml:space="preserve"> delovnih dneh </w:t>
      </w:r>
      <w:r w:rsidRPr="00DD6596">
        <w:rPr>
          <w:rFonts w:asciiTheme="minorHAnsi" w:hAnsiTheme="minorHAnsi"/>
        </w:rPr>
        <w:t>od njenega nastopa oziroma prenehanja</w:t>
      </w:r>
      <w:r>
        <w:rPr>
          <w:rFonts w:asciiTheme="minorHAnsi" w:hAnsiTheme="minorHAnsi"/>
        </w:rPr>
        <w:t>,</w:t>
      </w:r>
      <w:r w:rsidRPr="005C49BE">
        <w:rPr>
          <w:rFonts w:asciiTheme="minorHAnsi" w:hAnsiTheme="minorHAnsi"/>
        </w:rPr>
        <w:t xml:space="preserve"> in predložiti verodostojne dokaze o obstoju in trajanju višje sile.</w:t>
      </w:r>
    </w:p>
    <w:p w14:paraId="3F2CA219" w14:textId="77777777" w:rsidR="000F73DD" w:rsidRPr="00CA38F0" w:rsidRDefault="000F73DD" w:rsidP="000F73DD">
      <w:pPr>
        <w:pStyle w:val="Odstavekseznama"/>
        <w:rPr>
          <w:rFonts w:asciiTheme="minorHAnsi" w:hAnsiTheme="minorHAnsi"/>
        </w:rPr>
      </w:pPr>
    </w:p>
    <w:p w14:paraId="2E5365F6" w14:textId="77777777" w:rsidR="000F73DD" w:rsidRPr="004F3EDD" w:rsidRDefault="000F73DD" w:rsidP="000F73DD">
      <w:pPr>
        <w:pStyle w:val="Odstavekseznama"/>
        <w:numPr>
          <w:ilvl w:val="0"/>
          <w:numId w:val="30"/>
        </w:numPr>
        <w:contextualSpacing w:val="0"/>
        <w:rPr>
          <w:rFonts w:asciiTheme="minorHAnsi" w:hAnsiTheme="minorHAnsi" w:cstheme="minorHAnsi"/>
          <w:bCs/>
          <w:iCs/>
        </w:rPr>
      </w:pPr>
      <w:r w:rsidRPr="00B61EB2">
        <w:rPr>
          <w:rFonts w:asciiTheme="minorHAnsi" w:hAnsiTheme="minorHAnsi"/>
        </w:rPr>
        <w:t>Nobena od pogodbenih strank ni odgovorna za neizpolnitev katerekoli izmed svojih obveznosti iz razlogov, ki so izven njenega nadzora</w:t>
      </w:r>
      <w:r>
        <w:rPr>
          <w:rFonts w:asciiTheme="minorHAnsi" w:hAnsiTheme="minorHAnsi"/>
        </w:rPr>
        <w:t xml:space="preserve"> in vpliva</w:t>
      </w:r>
      <w:r w:rsidRPr="00B61EB2">
        <w:rPr>
          <w:rFonts w:asciiTheme="minorHAnsi" w:hAnsiTheme="minorHAnsi"/>
        </w:rPr>
        <w:t>.</w:t>
      </w:r>
    </w:p>
    <w:p w14:paraId="507B4FC7" w14:textId="77777777" w:rsidR="000F73DD" w:rsidRDefault="000F73DD" w:rsidP="000F73DD">
      <w:pPr>
        <w:rPr>
          <w:rFonts w:asciiTheme="minorHAnsi" w:hAnsiTheme="minorHAnsi" w:cstheme="minorHAnsi"/>
          <w:bCs/>
          <w:iCs/>
        </w:rPr>
      </w:pPr>
    </w:p>
    <w:p w14:paraId="25B07517" w14:textId="77777777" w:rsidR="000F73DD" w:rsidRPr="004F3EDD" w:rsidRDefault="000F73DD" w:rsidP="000F73DD">
      <w:pPr>
        <w:rPr>
          <w:rFonts w:asciiTheme="minorHAnsi" w:hAnsiTheme="minorHAnsi" w:cstheme="minorHAnsi"/>
          <w:bCs/>
          <w:iCs/>
        </w:rPr>
      </w:pPr>
    </w:p>
    <w:p w14:paraId="7D88A721" w14:textId="77777777" w:rsidR="000F73DD" w:rsidRPr="00AD472F" w:rsidRDefault="000F73DD" w:rsidP="000F73DD">
      <w:pPr>
        <w:jc w:val="center"/>
        <w:rPr>
          <w:rFonts w:asciiTheme="minorHAnsi" w:hAnsiTheme="minorHAnsi" w:cstheme="minorHAnsi"/>
          <w:b/>
          <w:bCs/>
          <w:iCs/>
          <w:sz w:val="26"/>
          <w:szCs w:val="26"/>
        </w:rPr>
      </w:pPr>
      <w:r w:rsidRPr="002C4705">
        <w:rPr>
          <w:rFonts w:asciiTheme="minorHAnsi" w:hAnsiTheme="minorHAnsi" w:cstheme="minorHAnsi"/>
          <w:b/>
          <w:bCs/>
          <w:iCs/>
          <w:sz w:val="26"/>
          <w:szCs w:val="26"/>
        </w:rPr>
        <w:t>VAROVANJE PODATKOV</w:t>
      </w:r>
    </w:p>
    <w:p w14:paraId="7E808A88" w14:textId="77777777" w:rsidR="000F73DD" w:rsidRPr="00314D2E" w:rsidRDefault="000F73DD" w:rsidP="000F73DD">
      <w:pPr>
        <w:jc w:val="center"/>
        <w:rPr>
          <w:rFonts w:asciiTheme="minorHAnsi" w:hAnsiTheme="minorHAnsi" w:cstheme="minorHAnsi"/>
          <w:b/>
          <w:bCs/>
          <w:iCs/>
        </w:rPr>
      </w:pPr>
    </w:p>
    <w:p w14:paraId="244F72D4"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16F4E664" w14:textId="77777777" w:rsidR="000F73DD" w:rsidRPr="00314D2E" w:rsidRDefault="000F73DD" w:rsidP="000F73DD">
      <w:pPr>
        <w:jc w:val="center"/>
        <w:rPr>
          <w:rFonts w:asciiTheme="minorHAnsi" w:hAnsiTheme="minorHAnsi" w:cstheme="minorHAnsi"/>
          <w:bCs/>
          <w:iCs/>
        </w:rPr>
      </w:pPr>
    </w:p>
    <w:p w14:paraId="4C3746B8" w14:textId="77777777" w:rsidR="000F73DD" w:rsidRPr="002C4705" w:rsidRDefault="000F73DD" w:rsidP="000F73DD">
      <w:pPr>
        <w:pStyle w:val="Odstavekseznama"/>
        <w:numPr>
          <w:ilvl w:val="0"/>
          <w:numId w:val="42"/>
        </w:numPr>
        <w:rPr>
          <w:rFonts w:asciiTheme="minorHAnsi" w:hAnsiTheme="minorHAnsi" w:cstheme="minorHAnsi"/>
          <w:bCs/>
          <w:iCs/>
        </w:rPr>
      </w:pPr>
      <w:r w:rsidRPr="002C4705">
        <w:rPr>
          <w:rFonts w:asciiTheme="minorHAnsi" w:hAnsiTheme="minorHAnsi" w:cstheme="minorHAnsi"/>
          <w:bCs/>
          <w:iCs/>
        </w:rPr>
        <w:t>Pogodbeni stranki sta sporazumni, da vsi podatki, do katerih bi prišli z izvedbo te pogodbe, predstavljajo poslovno skrivnost in se zavezujeta, da bosta vse podatke skrbno varovali in jih uporabljali izključno v zvezi z izvedbo te pogodbe.</w:t>
      </w:r>
    </w:p>
    <w:p w14:paraId="7FA0EA1D" w14:textId="77777777" w:rsidR="000F73DD" w:rsidRPr="00F11B10" w:rsidRDefault="000F73DD" w:rsidP="000F73DD">
      <w:pPr>
        <w:pStyle w:val="Odstavekseznama"/>
        <w:tabs>
          <w:tab w:val="left" w:pos="851"/>
        </w:tabs>
        <w:ind w:left="360" w:right="-2"/>
        <w:rPr>
          <w:rFonts w:asciiTheme="minorHAnsi" w:hAnsiTheme="minorHAnsi" w:cstheme="minorHAnsi"/>
        </w:rPr>
      </w:pPr>
    </w:p>
    <w:p w14:paraId="5B42629B" w14:textId="77777777" w:rsidR="000F73DD" w:rsidRDefault="000F73DD" w:rsidP="000F73DD">
      <w:pPr>
        <w:pStyle w:val="Odstavekseznama"/>
        <w:numPr>
          <w:ilvl w:val="0"/>
          <w:numId w:val="42"/>
        </w:numPr>
        <w:contextualSpacing w:val="0"/>
        <w:rPr>
          <w:rFonts w:asciiTheme="minorHAnsi" w:hAnsiTheme="minorHAnsi"/>
        </w:rPr>
      </w:pPr>
      <w:r w:rsidRPr="00CC45CF">
        <w:rPr>
          <w:rFonts w:asciiTheme="minorHAnsi" w:hAnsiTheme="minorHAnsi" w:cstheme="minorHAnsi"/>
          <w:bCs/>
          <w:iCs/>
        </w:rPr>
        <w:t xml:space="preserve">Dobavitelj se zavezuje, da brez izrecne pisne naročnikove privolitve ne bo objavljal ali se okoriščal </w:t>
      </w:r>
      <w:r>
        <w:rPr>
          <w:rFonts w:asciiTheme="minorHAnsi" w:hAnsiTheme="minorHAnsi" w:cstheme="minorHAnsi"/>
          <w:bCs/>
          <w:iCs/>
        </w:rPr>
        <w:t>s</w:t>
      </w:r>
      <w:r w:rsidRPr="00CC45CF">
        <w:rPr>
          <w:rFonts w:asciiTheme="minorHAnsi" w:hAnsiTheme="minorHAnsi" w:cstheme="minorHAnsi"/>
          <w:bCs/>
          <w:iCs/>
        </w:rPr>
        <w:t xml:space="preserve"> poslovnimi skrivnostmi </w:t>
      </w:r>
      <w:r>
        <w:rPr>
          <w:rFonts w:asciiTheme="minorHAnsi" w:hAnsiTheme="minorHAnsi" w:cstheme="minorHAnsi"/>
          <w:bCs/>
          <w:iCs/>
        </w:rPr>
        <w:t xml:space="preserve">pri naročniku </w:t>
      </w:r>
      <w:r w:rsidRPr="00CC45CF">
        <w:rPr>
          <w:rFonts w:asciiTheme="minorHAnsi" w:hAnsiTheme="minorHAnsi" w:cstheme="minorHAnsi"/>
          <w:bCs/>
          <w:iCs/>
        </w:rPr>
        <w:t>ali njegovimi notranjimi oziroma varovanimi podatki, do katerih je imel kot dobavitelj dostop v času veljavnosti te pogodbe ali po tem, če so ta gradiva ustrezno označena, in sicer z oznako »notranji podatki« oziroma »varovani podatki«</w:t>
      </w:r>
      <w:r>
        <w:rPr>
          <w:rFonts w:asciiTheme="minorHAnsi" w:hAnsiTheme="minorHAnsi" w:cstheme="minorHAnsi"/>
          <w:bCs/>
          <w:iCs/>
        </w:rPr>
        <w:t xml:space="preserve"> ali kot »poslovna skrivnost«.</w:t>
      </w:r>
    </w:p>
    <w:p w14:paraId="1CCDA8C1" w14:textId="77777777" w:rsidR="000F73DD" w:rsidRDefault="000F73DD" w:rsidP="000F73DD">
      <w:pPr>
        <w:pStyle w:val="Odstavekseznama"/>
        <w:ind w:left="360"/>
        <w:rPr>
          <w:rFonts w:asciiTheme="minorHAnsi" w:hAnsiTheme="minorHAnsi"/>
        </w:rPr>
      </w:pPr>
    </w:p>
    <w:p w14:paraId="18CFC2CA" w14:textId="77777777" w:rsidR="000F73DD" w:rsidRPr="00F11B10" w:rsidRDefault="000F73DD" w:rsidP="000F73DD">
      <w:pPr>
        <w:pStyle w:val="Odstavekseznama"/>
        <w:numPr>
          <w:ilvl w:val="0"/>
          <w:numId w:val="42"/>
        </w:numPr>
        <w:contextualSpacing w:val="0"/>
        <w:rPr>
          <w:rFonts w:asciiTheme="minorHAnsi" w:hAnsiTheme="minorHAnsi"/>
        </w:rPr>
      </w:pPr>
      <w:r w:rsidRPr="00CC45CF">
        <w:rPr>
          <w:rFonts w:asciiTheme="minorHAnsi" w:hAnsiTheme="minorHAnsi" w:cstheme="minorHAnsi"/>
          <w:bCs/>
          <w:iCs/>
        </w:rPr>
        <w:t xml:space="preserve">Naročnik lahko od dobavitelja zahteva polno odškodnino za vso škodo, ki jo utrpi in ki izvira iz objave ali okoriščanja </w:t>
      </w:r>
      <w:r>
        <w:rPr>
          <w:rFonts w:asciiTheme="minorHAnsi" w:hAnsiTheme="minorHAnsi" w:cstheme="minorHAnsi"/>
          <w:bCs/>
          <w:iCs/>
        </w:rPr>
        <w:t>s</w:t>
      </w:r>
      <w:r w:rsidRPr="00CC45CF">
        <w:rPr>
          <w:rFonts w:asciiTheme="minorHAnsi" w:hAnsiTheme="minorHAnsi" w:cstheme="minorHAnsi"/>
          <w:bCs/>
          <w:iCs/>
        </w:rPr>
        <w:t xml:space="preserve"> poslovnimi skrivnostmi ali </w:t>
      </w:r>
      <w:r>
        <w:rPr>
          <w:rFonts w:asciiTheme="minorHAnsi" w:hAnsiTheme="minorHAnsi" w:cstheme="minorHAnsi"/>
          <w:bCs/>
          <w:iCs/>
        </w:rPr>
        <w:t>naročnikovimi</w:t>
      </w:r>
      <w:r w:rsidRPr="00CC45CF">
        <w:rPr>
          <w:rFonts w:asciiTheme="minorHAnsi" w:hAnsiTheme="minorHAnsi" w:cstheme="minorHAnsi"/>
          <w:bCs/>
          <w:iCs/>
        </w:rPr>
        <w:t xml:space="preserve"> notranjimi oziroma varovanimi podatki.</w:t>
      </w:r>
    </w:p>
    <w:p w14:paraId="75708E94" w14:textId="77777777" w:rsidR="000F73DD" w:rsidRPr="00E67A7A" w:rsidRDefault="000F73DD" w:rsidP="000F73DD"/>
    <w:p w14:paraId="7A1AC3BD" w14:textId="77777777" w:rsidR="000F73DD" w:rsidRPr="00F11B10" w:rsidRDefault="000F73DD" w:rsidP="000F73DD">
      <w:pPr>
        <w:pStyle w:val="Odstavekseznama"/>
        <w:numPr>
          <w:ilvl w:val="0"/>
          <w:numId w:val="42"/>
        </w:numPr>
        <w:contextualSpacing w:val="0"/>
        <w:rPr>
          <w:rFonts w:asciiTheme="minorHAnsi" w:hAnsiTheme="minorHAnsi"/>
        </w:rPr>
      </w:pPr>
      <w:r w:rsidRPr="00BA720D">
        <w:rPr>
          <w:rFonts w:asciiTheme="minorHAnsi" w:hAnsiTheme="minorHAnsi" w:cstheme="minorHAnsi"/>
          <w:bCs/>
          <w:iCs/>
        </w:rPr>
        <w:lastRenderedPageBreak/>
        <w:t xml:space="preserve">Dobavitelj se zavezuje, da bo z osebnimi podatki, s katerimi se bo seznanil pri izvajanju </w:t>
      </w:r>
      <w:r>
        <w:rPr>
          <w:rFonts w:asciiTheme="minorHAnsi" w:hAnsiTheme="minorHAnsi" w:cstheme="minorHAnsi"/>
          <w:bCs/>
          <w:iCs/>
        </w:rPr>
        <w:t>obveznosti</w:t>
      </w:r>
      <w:r w:rsidRPr="00BA720D">
        <w:rPr>
          <w:rFonts w:asciiTheme="minorHAnsi" w:hAnsiTheme="minorHAnsi" w:cstheme="minorHAnsi"/>
          <w:bCs/>
          <w:iCs/>
        </w:rPr>
        <w:t xml:space="preserve"> po tej pogodbi, ravnal in jih varoval v skladu z določili Splošne uredbe (EU) o varstvu podatkov ter zakona, ki ureja varstvo osebnih podatkov. Dobavitelj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Dobavitelj se hkrati zavezuje, da bo v primeru zaznane obdelave osebnih podatkov o tem takoj obvestil naročnika in z njim sklenil pogodbo o obdelavi osebnih podatkov.</w:t>
      </w:r>
    </w:p>
    <w:p w14:paraId="6FD43327" w14:textId="77777777" w:rsidR="000F73DD" w:rsidRPr="00985A03" w:rsidRDefault="000F73DD" w:rsidP="000F73DD">
      <w:pPr>
        <w:rPr>
          <w:rFonts w:asciiTheme="minorHAnsi" w:hAnsiTheme="minorHAnsi" w:cstheme="minorHAnsi"/>
          <w:b/>
          <w:bCs/>
          <w:iCs/>
        </w:rPr>
      </w:pPr>
    </w:p>
    <w:p w14:paraId="3ABB44FF" w14:textId="77777777" w:rsidR="000F73DD" w:rsidRPr="002C4705" w:rsidRDefault="000F73DD" w:rsidP="000F73DD">
      <w:pPr>
        <w:rPr>
          <w:rFonts w:asciiTheme="minorHAnsi" w:hAnsiTheme="minorHAnsi" w:cstheme="minorHAnsi"/>
          <w:b/>
          <w:bCs/>
          <w:iCs/>
        </w:rPr>
      </w:pPr>
    </w:p>
    <w:p w14:paraId="3D52BEC8" w14:textId="77777777" w:rsidR="000F73DD" w:rsidRPr="00AD472F" w:rsidRDefault="000F73DD" w:rsidP="000F73DD">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POGODBENA KAZEN</w:t>
      </w:r>
    </w:p>
    <w:p w14:paraId="2A6DD7D3" w14:textId="77777777" w:rsidR="000F73DD" w:rsidRPr="00314D2E" w:rsidRDefault="000F73DD" w:rsidP="000F73DD">
      <w:pPr>
        <w:jc w:val="center"/>
        <w:rPr>
          <w:rFonts w:asciiTheme="minorHAnsi" w:hAnsiTheme="minorHAnsi" w:cstheme="minorHAnsi"/>
          <w:b/>
          <w:bCs/>
          <w:iCs/>
        </w:rPr>
      </w:pPr>
    </w:p>
    <w:p w14:paraId="52FD72F9"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60309292" w14:textId="77777777" w:rsidR="000F73DD" w:rsidRPr="00FB41EE" w:rsidRDefault="000F73DD" w:rsidP="000F73DD">
      <w:pPr>
        <w:jc w:val="center"/>
        <w:rPr>
          <w:rFonts w:asciiTheme="minorHAnsi" w:hAnsiTheme="minorHAnsi" w:cstheme="minorHAnsi"/>
          <w:bCs/>
          <w:iCs/>
          <w:color w:val="FF0000"/>
        </w:rPr>
      </w:pPr>
    </w:p>
    <w:p w14:paraId="4273DC42" w14:textId="77777777" w:rsidR="000F73DD" w:rsidRDefault="000F73DD" w:rsidP="000F73DD">
      <w:pPr>
        <w:pStyle w:val="Odstavekseznama"/>
        <w:numPr>
          <w:ilvl w:val="0"/>
          <w:numId w:val="47"/>
        </w:numPr>
        <w:suppressAutoHyphens/>
        <w:contextualSpacing w:val="0"/>
        <w:rPr>
          <w:rFonts w:asciiTheme="minorHAnsi" w:hAnsiTheme="minorHAnsi" w:cstheme="minorHAnsi"/>
        </w:rPr>
      </w:pPr>
      <w:r>
        <w:rPr>
          <w:rFonts w:asciiTheme="minorHAnsi" w:hAnsiTheme="minorHAnsi" w:cstheme="minorHAnsi"/>
        </w:rPr>
        <w:t>V primeru, da dobavitelj zamuja z dobavo ali izvedbo storitve servisa iz razlogov, ki niso na strani naročnika ter ne gre za opravičeno zamudo, je dobavitelj dolžan plačati pogodbeno kazen v višini 0,5 % od pogodbene vrednosti za vsak dan zamude, vendar največ 10 % pogodbene vrednosti iz 8. člena te pogodbe.</w:t>
      </w:r>
    </w:p>
    <w:p w14:paraId="71D5950F" w14:textId="77777777" w:rsidR="000F73DD" w:rsidRPr="00364500" w:rsidRDefault="000F73DD" w:rsidP="000F73DD">
      <w:pPr>
        <w:widowControl w:val="0"/>
        <w:rPr>
          <w:rFonts w:asciiTheme="minorHAnsi" w:hAnsiTheme="minorHAnsi" w:cstheme="minorHAnsi"/>
          <w:bCs/>
          <w:iCs/>
        </w:rPr>
      </w:pPr>
    </w:p>
    <w:p w14:paraId="29C44C6C" w14:textId="77777777" w:rsidR="000F73DD" w:rsidRDefault="000F73DD" w:rsidP="000F73DD">
      <w:pPr>
        <w:pStyle w:val="Odstavekseznama"/>
        <w:numPr>
          <w:ilvl w:val="0"/>
          <w:numId w:val="47"/>
        </w:numPr>
        <w:suppressAutoHyphens/>
        <w:contextualSpacing w:val="0"/>
        <w:rPr>
          <w:rFonts w:asciiTheme="minorHAnsi" w:hAnsiTheme="minorHAnsi" w:cstheme="minorHAnsi"/>
        </w:rPr>
      </w:pPr>
      <w:r w:rsidRPr="007D64F5">
        <w:rPr>
          <w:rFonts w:asciiTheme="minorHAnsi" w:hAnsiTheme="minorHAnsi" w:cstheme="minorHAnsi"/>
        </w:rPr>
        <w:t xml:space="preserve">V primeru, da </w:t>
      </w:r>
      <w:r>
        <w:rPr>
          <w:rFonts w:asciiTheme="minorHAnsi" w:hAnsiTheme="minorHAnsi" w:cstheme="minorHAnsi"/>
        </w:rPr>
        <w:t xml:space="preserve">dobavitelj </w:t>
      </w:r>
      <w:r w:rsidRPr="007D64F5">
        <w:rPr>
          <w:rFonts w:asciiTheme="minorHAnsi" w:hAnsiTheme="minorHAnsi" w:cstheme="minorHAnsi"/>
        </w:rPr>
        <w:t xml:space="preserve">pogodbene kazni ne plača, ima naročnik pravico, da jo odšteje od še neplačanih obveznosti, ki jih ima do </w:t>
      </w:r>
      <w:r>
        <w:rPr>
          <w:rFonts w:asciiTheme="minorHAnsi" w:hAnsiTheme="minorHAnsi" w:cstheme="minorHAnsi"/>
        </w:rPr>
        <w:t>dobavitelja</w:t>
      </w:r>
      <w:r w:rsidRPr="007D64F5">
        <w:rPr>
          <w:rFonts w:asciiTheme="minorHAnsi" w:hAnsiTheme="minorHAnsi" w:cstheme="minorHAnsi"/>
        </w:rPr>
        <w:t xml:space="preserve"> po tej pogodbi.</w:t>
      </w:r>
    </w:p>
    <w:p w14:paraId="6AB49B55" w14:textId="77777777" w:rsidR="000F73DD" w:rsidRDefault="000F73DD" w:rsidP="000F73DD">
      <w:pPr>
        <w:pStyle w:val="Odstavekseznama"/>
        <w:suppressAutoHyphens/>
        <w:ind w:left="360"/>
        <w:contextualSpacing w:val="0"/>
        <w:rPr>
          <w:rFonts w:asciiTheme="minorHAnsi" w:hAnsiTheme="minorHAnsi" w:cstheme="minorHAnsi"/>
        </w:rPr>
      </w:pPr>
    </w:p>
    <w:p w14:paraId="2DB7EC63" w14:textId="77777777" w:rsidR="000F73DD" w:rsidRPr="007D64F5" w:rsidRDefault="000F73DD" w:rsidP="000F73DD">
      <w:pPr>
        <w:pStyle w:val="Odstavekseznama"/>
        <w:numPr>
          <w:ilvl w:val="0"/>
          <w:numId w:val="47"/>
        </w:numPr>
        <w:suppressAutoHyphens/>
        <w:contextualSpacing w:val="0"/>
        <w:rPr>
          <w:rFonts w:asciiTheme="minorHAnsi" w:hAnsiTheme="minorHAnsi" w:cstheme="minorHAnsi"/>
        </w:rPr>
      </w:pPr>
      <w:r w:rsidRPr="007D64F5">
        <w:rPr>
          <w:rFonts w:asciiTheme="minorHAnsi" w:hAnsiTheme="minorHAnsi" w:cstheme="minorHAnsi"/>
        </w:rPr>
        <w:t>Če je škoda, ki jo utrpi naročnik zaradi zamude pogodbeno dogovorjenega roka za dokončanje prevzetih obveznosti večja od pogodbene kazni, ima naročnik pravico zahtevati razliko do popolne odškodnine.</w:t>
      </w:r>
    </w:p>
    <w:p w14:paraId="03F46A02" w14:textId="77777777" w:rsidR="000F73DD" w:rsidRPr="00314D2E" w:rsidRDefault="000F73DD" w:rsidP="000F73DD">
      <w:pPr>
        <w:rPr>
          <w:rFonts w:asciiTheme="minorHAnsi" w:hAnsiTheme="minorHAnsi"/>
        </w:rPr>
      </w:pPr>
    </w:p>
    <w:p w14:paraId="5293929C" w14:textId="77777777" w:rsidR="000F73DD" w:rsidRDefault="000F73DD" w:rsidP="000F73DD">
      <w:pPr>
        <w:rPr>
          <w:rFonts w:asciiTheme="minorHAnsi" w:hAnsiTheme="minorHAnsi" w:cstheme="minorHAnsi"/>
          <w:bCs/>
          <w:iCs/>
        </w:rPr>
      </w:pPr>
    </w:p>
    <w:p w14:paraId="026C5A3F" w14:textId="77777777" w:rsidR="000F73DD" w:rsidRPr="00AD472F" w:rsidRDefault="000F73DD" w:rsidP="000F73DD">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PROTIKORUPCIJSKA KLAVZULA</w:t>
      </w:r>
    </w:p>
    <w:p w14:paraId="11CEC1C3" w14:textId="77777777" w:rsidR="000F73DD" w:rsidRPr="00314D2E" w:rsidRDefault="000F73DD" w:rsidP="000F73DD">
      <w:pPr>
        <w:jc w:val="center"/>
        <w:rPr>
          <w:rFonts w:asciiTheme="minorHAnsi" w:hAnsiTheme="minorHAnsi" w:cstheme="minorHAnsi"/>
          <w:b/>
          <w:bCs/>
          <w:iCs/>
        </w:rPr>
      </w:pPr>
    </w:p>
    <w:p w14:paraId="43EC0306"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503CDBF7" w14:textId="77777777" w:rsidR="000F73DD" w:rsidRDefault="000F73DD" w:rsidP="000F73DD">
      <w:pPr>
        <w:jc w:val="center"/>
        <w:rPr>
          <w:rFonts w:asciiTheme="minorHAnsi" w:hAnsiTheme="minorHAnsi" w:cstheme="minorHAnsi"/>
          <w:bCs/>
          <w:iCs/>
        </w:rPr>
      </w:pPr>
    </w:p>
    <w:p w14:paraId="49CF63F4" w14:textId="77777777" w:rsidR="000F73DD" w:rsidRDefault="000F73DD" w:rsidP="000F73DD">
      <w:pPr>
        <w:rPr>
          <w:rFonts w:asciiTheme="minorHAnsi" w:hAnsiTheme="minorHAnsi" w:cstheme="minorHAnsi"/>
          <w:iCs/>
        </w:rPr>
      </w:pPr>
      <w:r w:rsidRPr="00D80E76">
        <w:rPr>
          <w:rFonts w:asciiTheme="minorHAnsi" w:hAnsiTheme="minorHAnsi" w:cstheme="minorHAnsi"/>
          <w:iCs/>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43A5D96" w14:textId="77777777" w:rsidR="000F73DD" w:rsidRDefault="000F73DD" w:rsidP="000F73DD">
      <w:pPr>
        <w:rPr>
          <w:rFonts w:asciiTheme="minorHAnsi" w:hAnsiTheme="minorHAnsi" w:cstheme="minorHAnsi"/>
          <w:iCs/>
        </w:rPr>
      </w:pPr>
    </w:p>
    <w:p w14:paraId="3E250415" w14:textId="77777777" w:rsidR="000F73DD" w:rsidRDefault="000F73DD" w:rsidP="000F73DD">
      <w:pPr>
        <w:rPr>
          <w:rFonts w:asciiTheme="minorHAnsi" w:hAnsiTheme="minorHAnsi" w:cstheme="minorHAnsi"/>
          <w:b/>
          <w:bCs/>
          <w:iCs/>
        </w:rPr>
      </w:pPr>
    </w:p>
    <w:p w14:paraId="2D1A6323" w14:textId="77777777" w:rsidR="000F73DD" w:rsidRPr="00AD472F" w:rsidRDefault="000F73DD" w:rsidP="000F73DD">
      <w:pPr>
        <w:jc w:val="center"/>
        <w:rPr>
          <w:rFonts w:asciiTheme="minorHAnsi" w:hAnsiTheme="minorHAnsi" w:cstheme="minorHAnsi"/>
          <w:b/>
          <w:bCs/>
          <w:iCs/>
          <w:sz w:val="26"/>
          <w:szCs w:val="26"/>
        </w:rPr>
      </w:pPr>
      <w:r w:rsidRPr="00AD472F">
        <w:rPr>
          <w:rFonts w:asciiTheme="minorHAnsi" w:hAnsiTheme="minorHAnsi" w:cstheme="minorHAnsi"/>
          <w:b/>
          <w:bCs/>
          <w:iCs/>
          <w:sz w:val="26"/>
          <w:szCs w:val="26"/>
        </w:rPr>
        <w:t>ODSTOP OD POGODBE</w:t>
      </w:r>
    </w:p>
    <w:p w14:paraId="6859F075" w14:textId="77777777" w:rsidR="000F73DD" w:rsidRPr="00314D2E" w:rsidRDefault="000F73DD" w:rsidP="000F73DD">
      <w:pPr>
        <w:jc w:val="center"/>
        <w:rPr>
          <w:rFonts w:asciiTheme="minorHAnsi" w:hAnsiTheme="minorHAnsi" w:cstheme="minorHAnsi"/>
          <w:b/>
          <w:bCs/>
          <w:iCs/>
        </w:rPr>
      </w:pPr>
    </w:p>
    <w:p w14:paraId="5D6AA1ED" w14:textId="77777777" w:rsidR="000F73DD" w:rsidRPr="00AD472F" w:rsidRDefault="000F73DD" w:rsidP="000F73DD">
      <w:pPr>
        <w:pStyle w:val="Odstavekseznama"/>
        <w:numPr>
          <w:ilvl w:val="0"/>
          <w:numId w:val="41"/>
        </w:numPr>
        <w:contextualSpacing w:val="0"/>
        <w:jc w:val="center"/>
        <w:rPr>
          <w:rFonts w:asciiTheme="minorHAnsi" w:hAnsiTheme="minorHAnsi" w:cstheme="minorHAnsi"/>
          <w:b/>
          <w:bCs/>
          <w:iCs/>
          <w:sz w:val="24"/>
        </w:rPr>
      </w:pPr>
      <w:r w:rsidRPr="00AD472F">
        <w:rPr>
          <w:rFonts w:asciiTheme="minorHAnsi" w:hAnsiTheme="minorHAnsi" w:cstheme="minorHAnsi"/>
          <w:b/>
          <w:bCs/>
          <w:iCs/>
          <w:sz w:val="24"/>
        </w:rPr>
        <w:t>člen</w:t>
      </w:r>
    </w:p>
    <w:p w14:paraId="5ED2F0BD" w14:textId="77777777" w:rsidR="000F73DD" w:rsidRPr="00314D2E" w:rsidRDefault="000F73DD" w:rsidP="000F73DD">
      <w:pPr>
        <w:jc w:val="center"/>
        <w:rPr>
          <w:rFonts w:asciiTheme="minorHAnsi" w:hAnsiTheme="minorHAnsi" w:cstheme="minorHAnsi"/>
          <w:bCs/>
          <w:iCs/>
        </w:rPr>
      </w:pPr>
    </w:p>
    <w:p w14:paraId="5D6A7539" w14:textId="77777777" w:rsidR="000F73DD" w:rsidRPr="00A02681" w:rsidRDefault="000F73DD" w:rsidP="000F73DD">
      <w:pPr>
        <w:pStyle w:val="Odstavekseznama"/>
        <w:numPr>
          <w:ilvl w:val="0"/>
          <w:numId w:val="31"/>
        </w:numPr>
        <w:contextualSpacing w:val="0"/>
        <w:rPr>
          <w:rFonts w:asciiTheme="minorHAnsi" w:hAnsiTheme="minorHAnsi"/>
          <w:bCs/>
        </w:rPr>
      </w:pPr>
      <w:r w:rsidRPr="00A02681">
        <w:rPr>
          <w:rFonts w:asciiTheme="minorHAnsi" w:hAnsiTheme="minorHAnsi" w:cstheme="minorHAnsi"/>
          <w:bCs/>
          <w:iCs/>
        </w:rPr>
        <w:t>Pogodba lahko preneha veljati na podlagi sporazuma ali z odstopom od pogodbe, ki ga lahko poda katera koli stranka s pisnim obvestilom, če nasprotna stranka ne izpolnjuje svojih obveznosti iz pogodbe</w:t>
      </w:r>
      <w:r w:rsidRPr="00A02681">
        <w:t xml:space="preserve"> </w:t>
      </w:r>
      <w:r w:rsidRPr="00A02681">
        <w:rPr>
          <w:rFonts w:asciiTheme="minorHAnsi" w:hAnsiTheme="minorHAnsi" w:cstheme="minorHAnsi"/>
          <w:bCs/>
          <w:iCs/>
        </w:rPr>
        <w:t xml:space="preserve">in po predhodnem opozorilu v skladu s tretjim odstavkom tega člena. </w:t>
      </w:r>
      <w:r w:rsidRPr="00A02681">
        <w:rPr>
          <w:rFonts w:asciiTheme="minorHAnsi" w:hAnsiTheme="minorHAnsi"/>
          <w:bCs/>
        </w:rPr>
        <w:t>V primeru odstopa od pogodbe sta pogodbeni stranki dolžni poravnati nastale medsebojne obveznosti iz te pogodbe in nastalo škodo.</w:t>
      </w:r>
    </w:p>
    <w:p w14:paraId="5820017E" w14:textId="77777777" w:rsidR="000F73DD" w:rsidRPr="00A02681" w:rsidRDefault="000F73DD" w:rsidP="000F73DD">
      <w:pPr>
        <w:rPr>
          <w:rFonts w:asciiTheme="minorHAnsi" w:hAnsiTheme="minorHAnsi"/>
          <w:bCs/>
        </w:rPr>
      </w:pPr>
    </w:p>
    <w:p w14:paraId="5EE62D4B" w14:textId="77777777" w:rsidR="000F73DD" w:rsidRPr="00A02681" w:rsidRDefault="000F73DD" w:rsidP="000F73DD">
      <w:pPr>
        <w:pStyle w:val="Odstavekseznama"/>
        <w:numPr>
          <w:ilvl w:val="0"/>
          <w:numId w:val="31"/>
        </w:numPr>
        <w:contextualSpacing w:val="0"/>
        <w:rPr>
          <w:rFonts w:asciiTheme="minorHAnsi" w:hAnsiTheme="minorHAnsi"/>
          <w:bCs/>
        </w:rPr>
      </w:pPr>
      <w:r w:rsidRPr="00A02681">
        <w:rPr>
          <w:rFonts w:asciiTheme="minorHAnsi" w:hAnsiTheme="minorHAnsi"/>
          <w:bCs/>
        </w:rPr>
        <w:t xml:space="preserve">Odstopni rok za obe pogodbeni stranki znaša </w:t>
      </w:r>
      <w:r>
        <w:rPr>
          <w:rFonts w:asciiTheme="minorHAnsi" w:hAnsiTheme="minorHAnsi"/>
          <w:bCs/>
        </w:rPr>
        <w:t xml:space="preserve">petnajst (15) </w:t>
      </w:r>
      <w:r w:rsidRPr="00A02681">
        <w:rPr>
          <w:rFonts w:asciiTheme="minorHAnsi" w:hAnsiTheme="minorHAnsi"/>
          <w:bCs/>
        </w:rPr>
        <w:t xml:space="preserve">dni, razen če je dogovorjeno drugače. </w:t>
      </w:r>
      <w:r>
        <w:rPr>
          <w:rFonts w:asciiTheme="minorHAnsi" w:hAnsiTheme="minorHAnsi"/>
          <w:bCs/>
        </w:rPr>
        <w:t>Odstopni</w:t>
      </w:r>
      <w:r w:rsidRPr="00A02681">
        <w:rPr>
          <w:rFonts w:asciiTheme="minorHAnsi" w:hAnsiTheme="minorHAnsi"/>
          <w:bCs/>
        </w:rPr>
        <w:t xml:space="preserve"> rok prične teči od sklenitve sporazuma</w:t>
      </w:r>
      <w:r>
        <w:rPr>
          <w:rFonts w:asciiTheme="minorHAnsi" w:hAnsiTheme="minorHAnsi"/>
          <w:bCs/>
        </w:rPr>
        <w:t xml:space="preserve"> o prenehanju</w:t>
      </w:r>
      <w:r w:rsidRPr="00A02681">
        <w:rPr>
          <w:rFonts w:asciiTheme="minorHAnsi" w:hAnsiTheme="minorHAnsi"/>
          <w:bCs/>
        </w:rPr>
        <w:t xml:space="preserve"> oziroma od vročitve pisnega odstopa od pogodbe nasprotni pogodbeni stranki.</w:t>
      </w:r>
    </w:p>
    <w:p w14:paraId="3F646D03" w14:textId="77777777" w:rsidR="000F73DD" w:rsidRPr="00A02681" w:rsidRDefault="000F73DD" w:rsidP="000F73DD">
      <w:pPr>
        <w:pStyle w:val="Odstavekseznama"/>
        <w:rPr>
          <w:rFonts w:asciiTheme="minorHAnsi" w:hAnsiTheme="minorHAnsi"/>
          <w:bCs/>
        </w:rPr>
      </w:pPr>
    </w:p>
    <w:p w14:paraId="0AB6F2F8" w14:textId="77777777" w:rsidR="000F73DD" w:rsidRPr="009F3B1F" w:rsidRDefault="000F73DD" w:rsidP="000F73DD">
      <w:pPr>
        <w:pStyle w:val="Odstavekseznama"/>
        <w:numPr>
          <w:ilvl w:val="0"/>
          <w:numId w:val="31"/>
        </w:numPr>
        <w:contextualSpacing w:val="0"/>
        <w:rPr>
          <w:rFonts w:asciiTheme="minorHAnsi" w:hAnsiTheme="minorHAnsi" w:cstheme="minorHAnsi"/>
          <w:bCs/>
          <w:iCs/>
        </w:rPr>
      </w:pPr>
      <w:r w:rsidRPr="009E75B2">
        <w:rPr>
          <w:rFonts w:asciiTheme="minorHAnsi" w:hAnsiTheme="minorHAnsi"/>
          <w:bCs/>
        </w:rPr>
        <w:t xml:space="preserve">Če se med </w:t>
      </w:r>
      <w:r>
        <w:rPr>
          <w:rFonts w:asciiTheme="minorHAnsi" w:hAnsiTheme="minorHAnsi"/>
          <w:bCs/>
        </w:rPr>
        <w:t>izvajanjem</w:t>
      </w:r>
      <w:r w:rsidRPr="009E75B2">
        <w:rPr>
          <w:rFonts w:asciiTheme="minorHAnsi" w:hAnsiTheme="minorHAnsi"/>
          <w:bCs/>
        </w:rPr>
        <w:t xml:space="preserve"> pogodb</w:t>
      </w:r>
      <w:r>
        <w:rPr>
          <w:rFonts w:asciiTheme="minorHAnsi" w:hAnsiTheme="minorHAnsi"/>
          <w:bCs/>
        </w:rPr>
        <w:t>e</w:t>
      </w:r>
      <w:r w:rsidRPr="009E75B2">
        <w:rPr>
          <w:rFonts w:asciiTheme="minorHAnsi" w:hAnsiTheme="minorHAnsi"/>
          <w:bCs/>
        </w:rPr>
        <w:t xml:space="preserve"> izkaže, da se </w:t>
      </w:r>
      <w:r>
        <w:rPr>
          <w:rFonts w:asciiTheme="minorHAnsi" w:hAnsiTheme="minorHAnsi"/>
          <w:bCs/>
        </w:rPr>
        <w:t>dobavitelj</w:t>
      </w:r>
      <w:r w:rsidRPr="009E75B2">
        <w:rPr>
          <w:rFonts w:asciiTheme="minorHAnsi" w:hAnsiTheme="minorHAnsi"/>
          <w:bCs/>
        </w:rPr>
        <w:t xml:space="preserve"> ali naročnik ne drži pogodbenih pogojev oziroma da dela ne opravlja v skladu s pogodbo, ga nasprotna stranka na to pisno opozori. Če prejemnik opozorila v roku treh (3) delovnih dn</w:t>
      </w:r>
      <w:r>
        <w:rPr>
          <w:rFonts w:asciiTheme="minorHAnsi" w:hAnsiTheme="minorHAnsi"/>
          <w:bCs/>
        </w:rPr>
        <w:t>i</w:t>
      </w:r>
      <w:r w:rsidRPr="009E75B2">
        <w:rPr>
          <w:rFonts w:asciiTheme="minorHAnsi" w:hAnsiTheme="minorHAnsi"/>
          <w:bCs/>
        </w:rPr>
        <w:t xml:space="preserve"> od dneva prejema opozorila dela oziroma izvajanja svojih obveznosti po tej pogodbi ne prilagodi zahtevam iz </w:t>
      </w:r>
      <w:r w:rsidRPr="009E75B2">
        <w:rPr>
          <w:rFonts w:asciiTheme="minorHAnsi" w:hAnsiTheme="minorHAnsi"/>
          <w:bCs/>
        </w:rPr>
        <w:lastRenderedPageBreak/>
        <w:t>opozorila oziroma določilom pogodbe, lahko pogodbi zvesta stranka (posredovalec opozorila) tak</w:t>
      </w:r>
      <w:r w:rsidRPr="009B4872">
        <w:rPr>
          <w:rFonts w:asciiTheme="minorHAnsi" w:hAnsiTheme="minorHAnsi"/>
          <w:bCs/>
        </w:rPr>
        <w:t>oj po preteku tega roka od pogodbe pisno odstopi v skladu s prvim in drugim odstavkom tega člena in zahteva od nasprotne stranke povračilo morebitnih stroškov in nastale škode.</w:t>
      </w:r>
    </w:p>
    <w:p w14:paraId="2793D6A2" w14:textId="77777777" w:rsidR="000F73DD" w:rsidRPr="009F3B1F" w:rsidRDefault="000F73DD" w:rsidP="000F73DD">
      <w:pPr>
        <w:pStyle w:val="Odstavekseznama"/>
        <w:ind w:left="360"/>
        <w:rPr>
          <w:rFonts w:asciiTheme="minorHAnsi" w:hAnsiTheme="minorHAnsi" w:cstheme="minorHAnsi"/>
          <w:bCs/>
          <w:iCs/>
        </w:rPr>
      </w:pPr>
    </w:p>
    <w:p w14:paraId="6D9DC3B7" w14:textId="77777777" w:rsidR="000F73DD" w:rsidRDefault="000F73DD" w:rsidP="000F73DD">
      <w:pPr>
        <w:widowControl w:val="0"/>
        <w:rPr>
          <w:rFonts w:asciiTheme="minorHAnsi" w:hAnsiTheme="minorHAnsi"/>
          <w:b/>
          <w:bCs/>
        </w:rPr>
      </w:pPr>
    </w:p>
    <w:p w14:paraId="586A2C87" w14:textId="77777777" w:rsidR="000F73DD" w:rsidRDefault="000F73DD" w:rsidP="000F73DD">
      <w:pPr>
        <w:widowControl w:val="0"/>
        <w:rPr>
          <w:rFonts w:asciiTheme="minorHAnsi" w:hAnsiTheme="minorHAnsi"/>
          <w:b/>
          <w:bCs/>
        </w:rPr>
      </w:pPr>
    </w:p>
    <w:p w14:paraId="7C3B2A5B" w14:textId="77777777" w:rsidR="000F73DD" w:rsidRPr="0015294A" w:rsidRDefault="000F73DD" w:rsidP="000F73DD">
      <w:pPr>
        <w:jc w:val="center"/>
        <w:rPr>
          <w:rFonts w:asciiTheme="minorHAnsi" w:hAnsiTheme="minorHAnsi"/>
          <w:b/>
          <w:bCs/>
          <w:sz w:val="26"/>
          <w:szCs w:val="26"/>
        </w:rPr>
      </w:pPr>
      <w:r w:rsidRPr="0015294A">
        <w:rPr>
          <w:rFonts w:asciiTheme="minorHAnsi" w:hAnsiTheme="minorHAnsi"/>
          <w:b/>
          <w:bCs/>
          <w:sz w:val="26"/>
          <w:szCs w:val="26"/>
        </w:rPr>
        <w:t>PRENEHANJE VELJAVNOSTI POGODBE</w:t>
      </w:r>
    </w:p>
    <w:p w14:paraId="04D4D3CE" w14:textId="77777777" w:rsidR="000F73DD" w:rsidRPr="00314D2E" w:rsidRDefault="000F73DD" w:rsidP="000F73DD">
      <w:pPr>
        <w:rPr>
          <w:rFonts w:asciiTheme="minorHAnsi" w:hAnsiTheme="minorHAnsi"/>
          <w:bCs/>
        </w:rPr>
      </w:pPr>
    </w:p>
    <w:p w14:paraId="73CE4B4B" w14:textId="77777777" w:rsidR="000F73DD" w:rsidRPr="0083477F" w:rsidRDefault="000F73DD" w:rsidP="000F73DD">
      <w:pPr>
        <w:pStyle w:val="Odstavekseznama"/>
        <w:numPr>
          <w:ilvl w:val="0"/>
          <w:numId w:val="41"/>
        </w:numPr>
        <w:contextualSpacing w:val="0"/>
        <w:jc w:val="center"/>
        <w:rPr>
          <w:rFonts w:asciiTheme="minorHAnsi" w:hAnsiTheme="minorHAnsi"/>
          <w:b/>
          <w:bCs/>
          <w:sz w:val="24"/>
        </w:rPr>
      </w:pPr>
      <w:r w:rsidRPr="0083477F">
        <w:rPr>
          <w:rFonts w:asciiTheme="minorHAnsi" w:hAnsiTheme="minorHAnsi"/>
          <w:b/>
          <w:bCs/>
          <w:sz w:val="24"/>
        </w:rPr>
        <w:t>člen</w:t>
      </w:r>
    </w:p>
    <w:p w14:paraId="4C2B64B2" w14:textId="77777777" w:rsidR="000F73DD" w:rsidRDefault="000F73DD" w:rsidP="000F73DD">
      <w:pPr>
        <w:pStyle w:val="Odstavekseznama"/>
        <w:ind w:left="360"/>
        <w:rPr>
          <w:rFonts w:asciiTheme="minorHAnsi" w:hAnsiTheme="minorHAnsi"/>
          <w:bCs/>
        </w:rPr>
      </w:pPr>
    </w:p>
    <w:p w14:paraId="37C2E299" w14:textId="77777777" w:rsidR="000F73DD" w:rsidRDefault="000F73DD" w:rsidP="000F73DD">
      <w:pPr>
        <w:pStyle w:val="Odstavekseznama"/>
        <w:numPr>
          <w:ilvl w:val="0"/>
          <w:numId w:val="40"/>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 xml:space="preserve">Ta </w:t>
      </w:r>
      <w:r>
        <w:rPr>
          <w:rFonts w:asciiTheme="minorHAnsi" w:eastAsiaTheme="minorHAnsi" w:hAnsiTheme="minorHAnsi" w:cstheme="minorHAnsi"/>
          <w:bCs/>
          <w:iCs/>
          <w:color w:val="000000"/>
          <w:lang w:eastAsia="en-US"/>
        </w:rPr>
        <w:t>pogodba</w:t>
      </w:r>
      <w:r w:rsidRPr="00205835">
        <w:rPr>
          <w:rFonts w:asciiTheme="minorHAnsi" w:eastAsiaTheme="minorHAnsi" w:hAnsiTheme="minorHAnsi" w:cstheme="minorHAnsi"/>
          <w:bCs/>
          <w:iCs/>
          <w:color w:val="000000"/>
          <w:lang w:eastAsia="en-US"/>
        </w:rPr>
        <w:t xml:space="preserve"> je sklenjen</w:t>
      </w:r>
      <w:r>
        <w:rPr>
          <w:rFonts w:asciiTheme="minorHAnsi" w:eastAsiaTheme="minorHAnsi" w:hAnsiTheme="minorHAnsi" w:cstheme="minorHAnsi"/>
          <w:bCs/>
          <w:iCs/>
          <w:color w:val="000000"/>
          <w:lang w:eastAsia="en-US"/>
        </w:rPr>
        <w:t>a</w:t>
      </w:r>
      <w:r w:rsidRPr="00205835">
        <w:rPr>
          <w:rFonts w:asciiTheme="minorHAnsi" w:eastAsiaTheme="minorHAnsi" w:hAnsiTheme="minorHAnsi" w:cstheme="minorHAnsi"/>
          <w:bCs/>
          <w:iCs/>
          <w:color w:val="000000"/>
          <w:lang w:eastAsia="en-US"/>
        </w:rPr>
        <w:t xml:space="preserve"> pod razveznim pogojem, ki se uresniči v primeru izpolnitve ene od naslednjih okoliščin:</w:t>
      </w:r>
    </w:p>
    <w:p w14:paraId="4A7BCA91" w14:textId="77777777" w:rsidR="000F73DD" w:rsidRPr="00205835" w:rsidRDefault="000F73DD" w:rsidP="000F73DD">
      <w:pPr>
        <w:pStyle w:val="Odstavekseznama"/>
        <w:numPr>
          <w:ilvl w:val="0"/>
          <w:numId w:val="34"/>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če bo naročnik seznanjen, da je sodišče s pravnomočno odločitvijo ugotovilo kršitev obveznosti delovne, okoljske ali socialne zakonodaje s strani</w:t>
      </w:r>
      <w:r>
        <w:rPr>
          <w:rFonts w:asciiTheme="minorHAnsi" w:eastAsiaTheme="minorHAnsi" w:hAnsiTheme="minorHAnsi" w:cstheme="minorHAnsi"/>
          <w:bCs/>
          <w:iCs/>
          <w:color w:val="000000"/>
          <w:lang w:eastAsia="en-US"/>
        </w:rPr>
        <w:t xml:space="preserve"> dobavitelja</w:t>
      </w:r>
      <w:r w:rsidRPr="00205835">
        <w:rPr>
          <w:rFonts w:asciiTheme="minorHAnsi" w:eastAsiaTheme="minorHAnsi" w:hAnsiTheme="minorHAnsi" w:cstheme="minorHAnsi"/>
          <w:bCs/>
          <w:iCs/>
          <w:color w:val="000000"/>
          <w:lang w:eastAsia="en-US"/>
        </w:rPr>
        <w:t xml:space="preserve"> ali podizvajalca ali </w:t>
      </w:r>
    </w:p>
    <w:p w14:paraId="0A17055B" w14:textId="77777777" w:rsidR="000F73DD" w:rsidRPr="00205835" w:rsidRDefault="000F73DD" w:rsidP="000F73DD">
      <w:pPr>
        <w:pStyle w:val="Odstavekseznama"/>
        <w:numPr>
          <w:ilvl w:val="0"/>
          <w:numId w:val="34"/>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 xml:space="preserve">če bo naročnik seznanjen, da </w:t>
      </w:r>
      <w:r>
        <w:rPr>
          <w:rFonts w:asciiTheme="minorHAnsi" w:eastAsiaTheme="minorHAnsi" w:hAnsiTheme="minorHAnsi" w:cstheme="minorHAnsi"/>
          <w:bCs/>
          <w:iCs/>
          <w:color w:val="000000"/>
          <w:lang w:eastAsia="en-US"/>
        </w:rPr>
        <w:t>je pristojni državni organ pri dobavitelju</w:t>
      </w:r>
      <w:r w:rsidRPr="00205835">
        <w:rPr>
          <w:rFonts w:asciiTheme="minorHAnsi" w:eastAsiaTheme="minorHAnsi" w:hAnsiTheme="minorHAnsi" w:cstheme="minorHAnsi"/>
          <w:bCs/>
          <w:iCs/>
          <w:color w:val="000000"/>
          <w:lang w:eastAsia="en-US"/>
        </w:rPr>
        <w:t xml:space="preserve"> ali podizvajalcu v času izvajanja pogodbe ugotovil najmanj dve kršitvi v zvezi s</w:t>
      </w:r>
      <w:r>
        <w:rPr>
          <w:rFonts w:asciiTheme="minorHAnsi" w:eastAsiaTheme="minorHAnsi" w:hAnsiTheme="minorHAnsi" w:cstheme="minorHAnsi"/>
          <w:bCs/>
          <w:iCs/>
          <w:color w:val="000000"/>
          <w:lang w:eastAsia="en-US"/>
        </w:rPr>
        <w:t>/z</w:t>
      </w:r>
      <w:r w:rsidRPr="00205835">
        <w:rPr>
          <w:rFonts w:asciiTheme="minorHAnsi" w:eastAsiaTheme="minorHAnsi" w:hAnsiTheme="minorHAnsi" w:cstheme="minorHAnsi"/>
          <w:bCs/>
          <w:iCs/>
          <w:color w:val="000000"/>
          <w:lang w:eastAsia="en-US"/>
        </w:rPr>
        <w:t>:</w:t>
      </w:r>
    </w:p>
    <w:p w14:paraId="30351E05" w14:textId="77777777" w:rsidR="000F73DD" w:rsidRPr="00205835" w:rsidRDefault="000F73DD" w:rsidP="000F73DD">
      <w:pPr>
        <w:pStyle w:val="Odstavekseznama"/>
        <w:numPr>
          <w:ilvl w:val="1"/>
          <w:numId w:val="34"/>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 xml:space="preserve">plačilom za delo, </w:t>
      </w:r>
    </w:p>
    <w:p w14:paraId="00CD74DF" w14:textId="77777777" w:rsidR="000F73DD" w:rsidRPr="00205835" w:rsidRDefault="000F73DD" w:rsidP="000F73DD">
      <w:pPr>
        <w:pStyle w:val="Odstavekseznama"/>
        <w:numPr>
          <w:ilvl w:val="1"/>
          <w:numId w:val="34"/>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 xml:space="preserve">delovnim časom, </w:t>
      </w:r>
    </w:p>
    <w:p w14:paraId="65093453" w14:textId="77777777" w:rsidR="000F73DD" w:rsidRPr="00205835" w:rsidRDefault="000F73DD" w:rsidP="000F73DD">
      <w:pPr>
        <w:pStyle w:val="Odstavekseznama"/>
        <w:numPr>
          <w:ilvl w:val="1"/>
          <w:numId w:val="34"/>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 xml:space="preserve">počitki, </w:t>
      </w:r>
    </w:p>
    <w:p w14:paraId="2D293F87" w14:textId="77777777" w:rsidR="000F73DD" w:rsidRPr="00205835" w:rsidRDefault="000F73DD" w:rsidP="000F73DD">
      <w:pPr>
        <w:pStyle w:val="Odstavekseznama"/>
        <w:numPr>
          <w:ilvl w:val="1"/>
          <w:numId w:val="34"/>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 xml:space="preserve">opravljanjem dela na podlagi pogodb civilnega prava kljub obstoju elementov delovnega razmerja ali </w:t>
      </w:r>
    </w:p>
    <w:p w14:paraId="2276E826" w14:textId="77777777" w:rsidR="000F73DD" w:rsidRPr="00205835" w:rsidRDefault="000F73DD" w:rsidP="000F73DD">
      <w:pPr>
        <w:pStyle w:val="Odstavekseznama"/>
        <w:numPr>
          <w:ilvl w:val="1"/>
          <w:numId w:val="34"/>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v zvezi z zaposlovanjem na črno</w:t>
      </w:r>
    </w:p>
    <w:p w14:paraId="46B4C5EF" w14:textId="77777777" w:rsidR="000F73DD" w:rsidRPr="00205835" w:rsidRDefault="000F73DD" w:rsidP="000F73DD">
      <w:pPr>
        <w:pStyle w:val="Odstavekseznama"/>
        <w:ind w:left="36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in za kateri mu je bila s pravnomočno odločitvijo ali več pravnomočnimi odločitvami izrečena globa za prekršek.</w:t>
      </w:r>
    </w:p>
    <w:p w14:paraId="201A2A48" w14:textId="77777777" w:rsidR="000F73DD" w:rsidRPr="00205835" w:rsidRDefault="000F73DD" w:rsidP="000F73DD">
      <w:pPr>
        <w:pStyle w:val="Odstavekseznama"/>
        <w:ind w:left="360"/>
        <w:rPr>
          <w:rFonts w:asciiTheme="minorHAnsi" w:eastAsiaTheme="minorHAnsi" w:hAnsiTheme="minorHAnsi" w:cstheme="minorHAnsi"/>
          <w:bCs/>
          <w:iCs/>
          <w:color w:val="000000"/>
          <w:lang w:eastAsia="en-US"/>
        </w:rPr>
      </w:pPr>
    </w:p>
    <w:p w14:paraId="26D4D86F" w14:textId="77777777" w:rsidR="000F73DD" w:rsidRDefault="000F73DD" w:rsidP="000F73DD">
      <w:pPr>
        <w:pStyle w:val="Odstavekseznama"/>
        <w:numPr>
          <w:ilvl w:val="0"/>
          <w:numId w:val="40"/>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V primeru seznanitve naročnika s kršitvijo bo naročnik o tem obve</w:t>
      </w:r>
      <w:r>
        <w:rPr>
          <w:rFonts w:asciiTheme="minorHAnsi" w:eastAsiaTheme="minorHAnsi" w:hAnsiTheme="minorHAnsi" w:cstheme="minorHAnsi"/>
          <w:bCs/>
          <w:iCs/>
          <w:color w:val="000000"/>
          <w:lang w:eastAsia="en-US"/>
        </w:rPr>
        <w:t>stil dobavitelja v desetih (10) dneh.</w:t>
      </w:r>
    </w:p>
    <w:p w14:paraId="4E7FF0B7" w14:textId="77777777" w:rsidR="000F73DD" w:rsidRPr="00205835" w:rsidRDefault="000F73DD" w:rsidP="000F73DD">
      <w:pPr>
        <w:pStyle w:val="Odstavekseznama"/>
        <w:ind w:left="360"/>
        <w:rPr>
          <w:rFonts w:asciiTheme="minorHAnsi" w:eastAsiaTheme="minorHAnsi" w:hAnsiTheme="minorHAnsi" w:cstheme="minorHAnsi"/>
          <w:bCs/>
          <w:iCs/>
          <w:color w:val="000000"/>
          <w:lang w:eastAsia="en-US"/>
        </w:rPr>
      </w:pPr>
    </w:p>
    <w:p w14:paraId="1D4286E2" w14:textId="77777777" w:rsidR="000F73DD" w:rsidRPr="00205835" w:rsidRDefault="000F73DD" w:rsidP="000F73DD">
      <w:pPr>
        <w:pStyle w:val="Odstavekseznama"/>
        <w:numPr>
          <w:ilvl w:val="0"/>
          <w:numId w:val="40"/>
        </w:numPr>
        <w:contextualSpacing w:val="0"/>
        <w:rPr>
          <w:rFonts w:asciiTheme="minorHAnsi" w:eastAsiaTheme="minorHAnsi" w:hAnsiTheme="minorHAnsi" w:cstheme="minorHAnsi"/>
          <w:bCs/>
          <w:iCs/>
          <w:color w:val="000000"/>
          <w:lang w:eastAsia="en-US"/>
        </w:rPr>
      </w:pPr>
      <w:r>
        <w:rPr>
          <w:rFonts w:asciiTheme="minorHAnsi" w:eastAsiaTheme="minorHAnsi" w:hAnsiTheme="minorHAnsi" w:cstheme="minorHAnsi"/>
          <w:bCs/>
          <w:iCs/>
          <w:color w:val="000000"/>
          <w:lang w:eastAsia="en-US"/>
        </w:rPr>
        <w:t>Dobavitelj</w:t>
      </w:r>
      <w:r w:rsidRPr="00205835">
        <w:rPr>
          <w:rFonts w:asciiTheme="minorHAnsi" w:eastAsiaTheme="minorHAnsi" w:hAnsiTheme="minorHAnsi" w:cstheme="minorHAnsi"/>
          <w:bCs/>
          <w:iCs/>
          <w:color w:val="000000"/>
          <w:lang w:eastAsia="en-US"/>
        </w:rPr>
        <w:t xml:space="preserve"> lahko v roku, ki ga bo določil naročnik, ki pa ne sme biti daljši kot </w:t>
      </w:r>
      <w:r>
        <w:rPr>
          <w:rFonts w:asciiTheme="minorHAnsi" w:eastAsiaTheme="minorHAnsi" w:hAnsiTheme="minorHAnsi" w:cstheme="minorHAnsi"/>
          <w:bCs/>
          <w:iCs/>
          <w:color w:val="000000"/>
          <w:lang w:eastAsia="en-US"/>
        </w:rPr>
        <w:t>petnajst (</w:t>
      </w:r>
      <w:r w:rsidRPr="00205835">
        <w:rPr>
          <w:rFonts w:asciiTheme="minorHAnsi" w:eastAsiaTheme="minorHAnsi" w:hAnsiTheme="minorHAnsi" w:cstheme="minorHAnsi"/>
          <w:bCs/>
          <w:iCs/>
          <w:color w:val="000000"/>
          <w:lang w:eastAsia="en-US"/>
        </w:rPr>
        <w:t>15</w:t>
      </w:r>
      <w:r>
        <w:rPr>
          <w:rFonts w:asciiTheme="minorHAnsi" w:eastAsiaTheme="minorHAnsi" w:hAnsiTheme="minorHAnsi" w:cstheme="minorHAnsi"/>
          <w:bCs/>
          <w:iCs/>
          <w:color w:val="000000"/>
          <w:lang w:eastAsia="en-US"/>
        </w:rPr>
        <w:t>)</w:t>
      </w:r>
      <w:r w:rsidRPr="00205835">
        <w:rPr>
          <w:rFonts w:asciiTheme="minorHAnsi" w:eastAsiaTheme="minorHAnsi" w:hAnsiTheme="minorHAnsi" w:cstheme="minorHAnsi"/>
          <w:bCs/>
          <w:iCs/>
          <w:color w:val="000000"/>
          <w:lang w:eastAsia="en-US"/>
        </w:rPr>
        <w:t xml:space="preserve"> dni, predloži dokaze, da je sprejel zadostne ukrepe, s katerimi lahko dokaže svojo zanesljivost kljub obstoju kršitev. Če obstaja kršitev pri podizvajalcu, lahko </w:t>
      </w:r>
      <w:r>
        <w:rPr>
          <w:rFonts w:asciiTheme="minorHAnsi" w:eastAsiaTheme="minorHAnsi" w:hAnsiTheme="minorHAnsi" w:cstheme="minorHAnsi"/>
          <w:bCs/>
          <w:iCs/>
          <w:color w:val="000000"/>
          <w:lang w:eastAsia="en-US"/>
        </w:rPr>
        <w:t>dobavitelj</w:t>
      </w:r>
      <w:r w:rsidRPr="00205835">
        <w:rPr>
          <w:rFonts w:asciiTheme="minorHAnsi" w:eastAsiaTheme="minorHAnsi" w:hAnsiTheme="minorHAnsi" w:cstheme="minorHAnsi"/>
          <w:bCs/>
          <w:iCs/>
          <w:color w:val="000000"/>
          <w:lang w:eastAsia="en-US"/>
        </w:rPr>
        <w:t xml:space="preserve"> v istem roku predloži dokaze, da je podizvajalec sprejel zadostne ukrepe, s katerimi lahko dokaže svojo zanesljivost kljub obstoju kršitev. Če </w:t>
      </w:r>
      <w:r>
        <w:rPr>
          <w:rFonts w:asciiTheme="minorHAnsi" w:eastAsiaTheme="minorHAnsi" w:hAnsiTheme="minorHAnsi" w:cstheme="minorHAnsi"/>
          <w:bCs/>
          <w:iCs/>
          <w:color w:val="000000"/>
          <w:lang w:eastAsia="en-US"/>
        </w:rPr>
        <w:t>dobavitelj</w:t>
      </w:r>
      <w:r w:rsidRPr="00205835">
        <w:rPr>
          <w:rFonts w:asciiTheme="minorHAnsi" w:eastAsiaTheme="minorHAnsi" w:hAnsiTheme="minorHAnsi" w:cstheme="minorHAnsi"/>
          <w:bCs/>
          <w:iCs/>
          <w:color w:val="000000"/>
          <w:lang w:eastAsia="en-US"/>
        </w:rPr>
        <w:t xml:space="preserve"> ne bo predložil dokazov za podizvajalca ali če jih bo, pa bo naročnik oceni</w:t>
      </w:r>
      <w:r>
        <w:rPr>
          <w:rFonts w:asciiTheme="minorHAnsi" w:eastAsiaTheme="minorHAnsi" w:hAnsiTheme="minorHAnsi" w:cstheme="minorHAnsi"/>
          <w:bCs/>
          <w:iCs/>
          <w:color w:val="000000"/>
          <w:lang w:eastAsia="en-US"/>
        </w:rPr>
        <w:t>l</w:t>
      </w:r>
      <w:r w:rsidRPr="00205835">
        <w:rPr>
          <w:rFonts w:asciiTheme="minorHAnsi" w:eastAsiaTheme="minorHAnsi" w:hAnsiTheme="minorHAnsi" w:cstheme="minorHAnsi"/>
          <w:bCs/>
          <w:iCs/>
          <w:color w:val="000000"/>
          <w:lang w:eastAsia="en-US"/>
        </w:rPr>
        <w:t xml:space="preserve">, da ti ukrepi ne zadoščajo, lahko </w:t>
      </w:r>
      <w:r>
        <w:rPr>
          <w:rFonts w:asciiTheme="minorHAnsi" w:eastAsiaTheme="minorHAnsi" w:hAnsiTheme="minorHAnsi" w:cstheme="minorHAnsi"/>
          <w:bCs/>
          <w:iCs/>
          <w:color w:val="000000"/>
          <w:lang w:eastAsia="en-US"/>
        </w:rPr>
        <w:t>dobavitelj</w:t>
      </w:r>
      <w:r w:rsidRPr="00205835">
        <w:rPr>
          <w:rFonts w:asciiTheme="minorHAnsi" w:eastAsiaTheme="minorHAnsi" w:hAnsiTheme="minorHAnsi" w:cstheme="minorHAnsi"/>
          <w:bCs/>
          <w:iCs/>
          <w:color w:val="000000"/>
          <w:lang w:eastAsia="en-US"/>
        </w:rPr>
        <w:t xml:space="preserve"> zamenja podizvajalca v roku, ki ga bo določil naročnik in ne sme biti daljši od </w:t>
      </w:r>
      <w:r>
        <w:rPr>
          <w:rFonts w:asciiTheme="minorHAnsi" w:eastAsiaTheme="minorHAnsi" w:hAnsiTheme="minorHAnsi" w:cstheme="minorHAnsi"/>
          <w:bCs/>
          <w:iCs/>
          <w:color w:val="000000"/>
          <w:lang w:eastAsia="en-US"/>
        </w:rPr>
        <w:t>petnajst (</w:t>
      </w:r>
      <w:r w:rsidRPr="00205835">
        <w:rPr>
          <w:rFonts w:asciiTheme="minorHAnsi" w:eastAsiaTheme="minorHAnsi" w:hAnsiTheme="minorHAnsi" w:cstheme="minorHAnsi"/>
          <w:bCs/>
          <w:iCs/>
          <w:color w:val="000000"/>
          <w:lang w:eastAsia="en-US"/>
        </w:rPr>
        <w:t>15</w:t>
      </w:r>
      <w:r>
        <w:rPr>
          <w:rFonts w:asciiTheme="minorHAnsi" w:eastAsiaTheme="minorHAnsi" w:hAnsiTheme="minorHAnsi" w:cstheme="minorHAnsi"/>
          <w:bCs/>
          <w:iCs/>
          <w:color w:val="000000"/>
          <w:lang w:eastAsia="en-US"/>
        </w:rPr>
        <w:t>)</w:t>
      </w:r>
      <w:r w:rsidRPr="00205835">
        <w:rPr>
          <w:rFonts w:asciiTheme="minorHAnsi" w:eastAsiaTheme="minorHAnsi" w:hAnsiTheme="minorHAnsi" w:cstheme="minorHAnsi"/>
          <w:bCs/>
          <w:iCs/>
          <w:color w:val="000000"/>
          <w:lang w:eastAsia="en-US"/>
        </w:rPr>
        <w:t xml:space="preserve">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bCs/>
          <w:iCs/>
          <w:color w:val="000000"/>
          <w:lang w:eastAsia="en-US"/>
        </w:rPr>
        <w:t>dobavitelj</w:t>
      </w:r>
      <w:r w:rsidRPr="00205835">
        <w:rPr>
          <w:rFonts w:asciiTheme="minorHAnsi" w:eastAsiaTheme="minorHAnsi" w:hAnsiTheme="minorHAnsi" w:cstheme="minorHAnsi"/>
          <w:bCs/>
          <w:iCs/>
          <w:color w:val="000000"/>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bCs/>
          <w:iCs/>
          <w:color w:val="000000"/>
          <w:lang w:eastAsia="en-US"/>
        </w:rPr>
        <w:t>dobavitelj</w:t>
      </w:r>
      <w:r w:rsidRPr="00205835">
        <w:rPr>
          <w:rFonts w:asciiTheme="minorHAnsi" w:eastAsiaTheme="minorHAnsi" w:hAnsiTheme="minorHAnsi" w:cstheme="minorHAnsi"/>
          <w:bCs/>
          <w:iCs/>
          <w:color w:val="000000"/>
          <w:lang w:eastAsia="en-US"/>
        </w:rPr>
        <w:t xml:space="preserve"> ne bo prevzel del sam ali predlagal novega podizvajalca ali če bo naroč</w:t>
      </w:r>
      <w:r>
        <w:rPr>
          <w:rFonts w:asciiTheme="minorHAnsi" w:eastAsiaTheme="minorHAnsi" w:hAnsiTheme="minorHAnsi" w:cstheme="minorHAnsi"/>
          <w:bCs/>
          <w:iCs/>
          <w:color w:val="000000"/>
          <w:lang w:eastAsia="en-US"/>
        </w:rPr>
        <w:t>nik v skladu s 94. členom ZJN-3</w:t>
      </w:r>
      <w:r w:rsidRPr="00205835">
        <w:rPr>
          <w:rFonts w:asciiTheme="minorHAnsi" w:eastAsiaTheme="minorHAnsi" w:hAnsiTheme="minorHAnsi" w:cstheme="minorHAnsi"/>
          <w:bCs/>
          <w:iCs/>
          <w:color w:val="000000"/>
          <w:lang w:eastAsia="en-US"/>
        </w:rPr>
        <w:t xml:space="preserve"> pravočasno predlaganega novega podizvajalca zavrnil, se razvezni pogoj uresniči pod pogojem, da je od seznanitve naročnika s kršitvijo in do izteka veljavnosti p</w:t>
      </w:r>
      <w:r>
        <w:rPr>
          <w:rFonts w:asciiTheme="minorHAnsi" w:eastAsiaTheme="minorHAnsi" w:hAnsiTheme="minorHAnsi" w:cstheme="minorHAnsi"/>
          <w:bCs/>
          <w:iCs/>
          <w:color w:val="000000"/>
          <w:lang w:eastAsia="en-US"/>
        </w:rPr>
        <w:t>ogodbe še najmanj šest (6) mesecev.</w:t>
      </w:r>
    </w:p>
    <w:p w14:paraId="1C3D3CE2" w14:textId="77777777" w:rsidR="000F73DD" w:rsidRPr="00205835" w:rsidRDefault="000F73DD" w:rsidP="000F73DD">
      <w:pPr>
        <w:pStyle w:val="Odstavekseznama"/>
        <w:ind w:left="360"/>
        <w:rPr>
          <w:rFonts w:asciiTheme="minorHAnsi" w:eastAsiaTheme="minorHAnsi" w:hAnsiTheme="minorHAnsi" w:cstheme="minorHAnsi"/>
          <w:bCs/>
          <w:iCs/>
          <w:color w:val="000000"/>
          <w:lang w:eastAsia="en-US"/>
        </w:rPr>
      </w:pPr>
    </w:p>
    <w:p w14:paraId="74556717" w14:textId="77777777" w:rsidR="000F73DD" w:rsidRPr="00205835" w:rsidRDefault="000F73DD" w:rsidP="000F73DD">
      <w:pPr>
        <w:pStyle w:val="Odstavekseznama"/>
        <w:numPr>
          <w:ilvl w:val="0"/>
          <w:numId w:val="40"/>
        </w:numPr>
        <w:contextualSpacing w:val="0"/>
        <w:rPr>
          <w:rFonts w:asciiTheme="minorHAnsi" w:eastAsiaTheme="minorHAnsi" w:hAnsiTheme="minorHAnsi" w:cstheme="minorHAnsi"/>
          <w:bCs/>
          <w:iCs/>
          <w:color w:val="000000"/>
          <w:lang w:eastAsia="en-US"/>
        </w:rPr>
      </w:pPr>
      <w:r w:rsidRPr="00205835">
        <w:rPr>
          <w:rFonts w:asciiTheme="minorHAnsi" w:eastAsiaTheme="minorHAnsi" w:hAnsiTheme="minorHAnsi" w:cstheme="minorHAnsi"/>
          <w:bCs/>
          <w:iCs/>
          <w:color w:val="000000"/>
          <w:lang w:eastAsia="en-US"/>
        </w:rPr>
        <w:t xml:space="preserve">V primeru izpolnitve razveznega pogoja se šteje, da je pogodba za tega </w:t>
      </w:r>
      <w:r>
        <w:rPr>
          <w:rFonts w:asciiTheme="minorHAnsi" w:eastAsiaTheme="minorHAnsi" w:hAnsiTheme="minorHAnsi" w:cstheme="minorHAnsi"/>
          <w:bCs/>
          <w:iCs/>
          <w:color w:val="000000"/>
          <w:lang w:eastAsia="en-US"/>
        </w:rPr>
        <w:t>dobavitelja</w:t>
      </w:r>
      <w:r w:rsidRPr="00205835">
        <w:rPr>
          <w:rFonts w:asciiTheme="minorHAnsi" w:eastAsiaTheme="minorHAnsi" w:hAnsiTheme="minorHAnsi" w:cstheme="minorHAnsi"/>
          <w:bCs/>
          <w:iCs/>
          <w:color w:val="000000"/>
          <w:lang w:eastAsia="en-US"/>
        </w:rPr>
        <w:t xml:space="preserve"> razvezana z dnem sklenitve nove pogodbe o izvedbi javnega naročila za predmetno naročilo. O datumu sklenitve nov</w:t>
      </w:r>
      <w:r>
        <w:rPr>
          <w:rFonts w:asciiTheme="minorHAnsi" w:eastAsiaTheme="minorHAnsi" w:hAnsiTheme="minorHAnsi" w:cstheme="minorHAnsi"/>
          <w:bCs/>
          <w:iCs/>
          <w:color w:val="000000"/>
          <w:lang w:eastAsia="en-US"/>
        </w:rPr>
        <w:t>e pogodbe bo naročnik obvestil dobavitelja</w:t>
      </w:r>
      <w:r w:rsidRPr="00205835">
        <w:rPr>
          <w:rFonts w:asciiTheme="minorHAnsi" w:eastAsiaTheme="minorHAnsi" w:hAnsiTheme="minorHAnsi" w:cstheme="minorHAnsi"/>
          <w:bCs/>
          <w:iCs/>
          <w:color w:val="000000"/>
          <w:lang w:eastAsia="en-US"/>
        </w:rPr>
        <w:t>.</w:t>
      </w:r>
    </w:p>
    <w:p w14:paraId="0B60D804" w14:textId="77777777" w:rsidR="000F73DD" w:rsidRPr="00205835" w:rsidRDefault="000F73DD" w:rsidP="000F73DD">
      <w:pPr>
        <w:pStyle w:val="Odstavekseznama"/>
        <w:ind w:left="360"/>
        <w:rPr>
          <w:rFonts w:asciiTheme="minorHAnsi" w:eastAsiaTheme="minorHAnsi" w:hAnsiTheme="minorHAnsi" w:cstheme="minorHAnsi"/>
          <w:bCs/>
          <w:iCs/>
          <w:color w:val="000000"/>
          <w:lang w:eastAsia="en-US"/>
        </w:rPr>
      </w:pPr>
    </w:p>
    <w:p w14:paraId="1D4BD245" w14:textId="77777777" w:rsidR="000F73DD" w:rsidRPr="00297D83" w:rsidRDefault="000F73DD" w:rsidP="000F73DD">
      <w:pPr>
        <w:pStyle w:val="Odstavekseznama"/>
        <w:numPr>
          <w:ilvl w:val="0"/>
          <w:numId w:val="40"/>
        </w:numPr>
        <w:contextualSpacing w:val="0"/>
        <w:rPr>
          <w:rFonts w:asciiTheme="minorHAnsi" w:eastAsiaTheme="minorHAnsi" w:hAnsiTheme="minorHAnsi" w:cstheme="minorHAnsi"/>
          <w:bCs/>
          <w:iCs/>
          <w:color w:val="000000"/>
          <w:lang w:eastAsia="en-US"/>
        </w:rPr>
      </w:pPr>
      <w:r w:rsidRPr="00297D83">
        <w:rPr>
          <w:rFonts w:asciiTheme="minorHAnsi" w:eastAsiaTheme="minorHAnsi" w:hAnsiTheme="minorHAnsi" w:cstheme="minorHAnsi"/>
          <w:bCs/>
          <w:iCs/>
          <w:color w:val="000000"/>
          <w:lang w:eastAsia="en-US"/>
        </w:rPr>
        <w:t xml:space="preserve">Če naročnik v </w:t>
      </w:r>
      <w:r>
        <w:rPr>
          <w:rFonts w:asciiTheme="minorHAnsi" w:eastAsiaTheme="minorHAnsi" w:hAnsiTheme="minorHAnsi" w:cstheme="minorHAnsi"/>
          <w:bCs/>
          <w:iCs/>
          <w:color w:val="000000"/>
          <w:lang w:eastAsia="en-US"/>
        </w:rPr>
        <w:t>šestdesetih (</w:t>
      </w:r>
      <w:r w:rsidRPr="00297D83">
        <w:rPr>
          <w:rFonts w:asciiTheme="minorHAnsi" w:eastAsiaTheme="minorHAnsi" w:hAnsiTheme="minorHAnsi" w:cstheme="minorHAnsi"/>
          <w:bCs/>
          <w:iCs/>
          <w:color w:val="000000"/>
          <w:lang w:eastAsia="en-US"/>
        </w:rPr>
        <w:t>60</w:t>
      </w:r>
      <w:r>
        <w:rPr>
          <w:rFonts w:asciiTheme="minorHAnsi" w:eastAsiaTheme="minorHAnsi" w:hAnsiTheme="minorHAnsi" w:cstheme="minorHAnsi"/>
          <w:bCs/>
          <w:iCs/>
          <w:color w:val="000000"/>
          <w:lang w:eastAsia="en-US"/>
        </w:rPr>
        <w:t>)</w:t>
      </w:r>
      <w:r w:rsidRPr="00297D83">
        <w:rPr>
          <w:rFonts w:asciiTheme="minorHAnsi" w:eastAsiaTheme="minorHAnsi" w:hAnsiTheme="minorHAnsi" w:cstheme="minorHAnsi"/>
          <w:bCs/>
          <w:iCs/>
          <w:color w:val="000000"/>
          <w:lang w:eastAsia="en-US"/>
        </w:rPr>
        <w:t xml:space="preserve"> dneh od seznanitve s kršitvijo ne začne novega postopka javnega naročila, se šteje, da je pogodba razvezana šestdeseti </w:t>
      </w:r>
      <w:r>
        <w:rPr>
          <w:rFonts w:asciiTheme="minorHAnsi" w:eastAsiaTheme="minorHAnsi" w:hAnsiTheme="minorHAnsi" w:cstheme="minorHAnsi"/>
          <w:bCs/>
          <w:iCs/>
          <w:color w:val="000000"/>
          <w:lang w:eastAsia="en-US"/>
        </w:rPr>
        <w:t xml:space="preserve">(60) </w:t>
      </w:r>
      <w:r w:rsidRPr="00297D83">
        <w:rPr>
          <w:rFonts w:asciiTheme="minorHAnsi" w:eastAsiaTheme="minorHAnsi" w:hAnsiTheme="minorHAnsi" w:cstheme="minorHAnsi"/>
          <w:bCs/>
          <w:iCs/>
          <w:color w:val="000000"/>
          <w:lang w:eastAsia="en-US"/>
        </w:rPr>
        <w:t>dan od seznanitve s kršitvijo.</w:t>
      </w:r>
    </w:p>
    <w:p w14:paraId="00CE591E" w14:textId="77777777" w:rsidR="000F73DD" w:rsidRDefault="000F73DD" w:rsidP="000F73DD">
      <w:pPr>
        <w:widowControl w:val="0"/>
        <w:rPr>
          <w:rFonts w:asciiTheme="minorHAnsi" w:hAnsiTheme="minorHAnsi" w:cstheme="minorHAnsi"/>
          <w:b/>
          <w:bCs/>
          <w:iCs/>
        </w:rPr>
      </w:pPr>
    </w:p>
    <w:p w14:paraId="073D8248" w14:textId="77777777" w:rsidR="000F73DD" w:rsidRDefault="000F73DD" w:rsidP="000F73DD">
      <w:pPr>
        <w:widowControl w:val="0"/>
        <w:rPr>
          <w:rFonts w:asciiTheme="minorHAnsi" w:hAnsiTheme="minorHAnsi" w:cstheme="minorHAnsi"/>
          <w:b/>
          <w:bCs/>
          <w:iCs/>
        </w:rPr>
      </w:pPr>
    </w:p>
    <w:p w14:paraId="5DBBC857" w14:textId="77777777" w:rsidR="000F73DD" w:rsidRPr="001D7EB5" w:rsidRDefault="000F73DD" w:rsidP="000F73DD">
      <w:pPr>
        <w:jc w:val="center"/>
        <w:rPr>
          <w:rFonts w:asciiTheme="minorHAnsi" w:hAnsiTheme="minorHAnsi" w:cstheme="minorHAnsi"/>
          <w:b/>
          <w:bCs/>
          <w:iCs/>
          <w:sz w:val="26"/>
          <w:szCs w:val="26"/>
        </w:rPr>
      </w:pPr>
      <w:r w:rsidRPr="001D7EB5">
        <w:rPr>
          <w:rFonts w:asciiTheme="minorHAnsi" w:hAnsiTheme="minorHAnsi" w:cstheme="minorHAnsi"/>
          <w:b/>
          <w:bCs/>
          <w:iCs/>
          <w:sz w:val="26"/>
          <w:szCs w:val="26"/>
        </w:rPr>
        <w:t>REŠEVANJE SPOROV</w:t>
      </w:r>
    </w:p>
    <w:p w14:paraId="0801A230" w14:textId="77777777" w:rsidR="000F73DD" w:rsidRPr="00314D2E" w:rsidRDefault="000F73DD" w:rsidP="000F73DD">
      <w:pPr>
        <w:jc w:val="center"/>
        <w:rPr>
          <w:rFonts w:asciiTheme="minorHAnsi" w:hAnsiTheme="minorHAnsi" w:cstheme="minorHAnsi"/>
          <w:b/>
          <w:bCs/>
          <w:iCs/>
        </w:rPr>
      </w:pPr>
    </w:p>
    <w:p w14:paraId="41B7CEE0" w14:textId="77777777" w:rsidR="000F73DD" w:rsidRPr="001D7EB5" w:rsidRDefault="000F73DD" w:rsidP="000F73DD">
      <w:pPr>
        <w:pStyle w:val="Odstavekseznama"/>
        <w:numPr>
          <w:ilvl w:val="0"/>
          <w:numId w:val="41"/>
        </w:numPr>
        <w:contextualSpacing w:val="0"/>
        <w:jc w:val="center"/>
        <w:rPr>
          <w:rFonts w:asciiTheme="minorHAnsi" w:hAnsiTheme="minorHAnsi" w:cstheme="minorHAnsi"/>
          <w:b/>
          <w:bCs/>
          <w:iCs/>
          <w:sz w:val="24"/>
        </w:rPr>
      </w:pPr>
      <w:r w:rsidRPr="001D7EB5">
        <w:rPr>
          <w:rFonts w:asciiTheme="minorHAnsi" w:hAnsiTheme="minorHAnsi" w:cstheme="minorHAnsi"/>
          <w:b/>
          <w:bCs/>
          <w:iCs/>
          <w:sz w:val="24"/>
        </w:rPr>
        <w:t>člen</w:t>
      </w:r>
    </w:p>
    <w:p w14:paraId="43882D22" w14:textId="77777777" w:rsidR="000F73DD" w:rsidRPr="00314D2E" w:rsidRDefault="000F73DD" w:rsidP="000F73DD">
      <w:pPr>
        <w:jc w:val="center"/>
        <w:rPr>
          <w:rFonts w:asciiTheme="minorHAnsi" w:hAnsiTheme="minorHAnsi" w:cstheme="minorHAnsi"/>
          <w:bCs/>
          <w:iCs/>
        </w:rPr>
      </w:pPr>
    </w:p>
    <w:p w14:paraId="5A384F4F" w14:textId="77777777" w:rsidR="000F73DD" w:rsidRPr="00B61EB2" w:rsidRDefault="000F73DD" w:rsidP="000F73DD">
      <w:pPr>
        <w:pStyle w:val="Odstavekseznama"/>
        <w:numPr>
          <w:ilvl w:val="0"/>
          <w:numId w:val="32"/>
        </w:numPr>
        <w:contextualSpacing w:val="0"/>
        <w:rPr>
          <w:rFonts w:asciiTheme="minorHAnsi" w:hAnsiTheme="minorHAnsi" w:cstheme="minorHAnsi"/>
          <w:bCs/>
          <w:iCs/>
        </w:rPr>
      </w:pPr>
      <w:r w:rsidRPr="00B61EB2">
        <w:rPr>
          <w:rFonts w:asciiTheme="minorHAnsi" w:hAnsiTheme="minorHAnsi" w:cstheme="minorHAnsi"/>
          <w:bCs/>
          <w:iCs/>
        </w:rPr>
        <w:t>Morebitne spore, ki bi nastali v zvezi z izvajanjem te pogodbe, bosta pogodbeni stranki skušali rešiti sporazumno.</w:t>
      </w:r>
    </w:p>
    <w:p w14:paraId="3D47815C" w14:textId="77777777" w:rsidR="000F73DD" w:rsidRPr="00314D2E" w:rsidRDefault="000F73DD" w:rsidP="000F73DD">
      <w:pPr>
        <w:rPr>
          <w:rFonts w:asciiTheme="minorHAnsi" w:hAnsiTheme="minorHAnsi" w:cstheme="minorHAnsi"/>
          <w:bCs/>
          <w:iCs/>
        </w:rPr>
      </w:pPr>
    </w:p>
    <w:p w14:paraId="7B3A8354" w14:textId="77777777" w:rsidR="000F73DD" w:rsidRPr="00B61EB2" w:rsidRDefault="000F73DD" w:rsidP="000F73DD">
      <w:pPr>
        <w:pStyle w:val="Odstavekseznama"/>
        <w:numPr>
          <w:ilvl w:val="0"/>
          <w:numId w:val="32"/>
        </w:numPr>
        <w:contextualSpacing w:val="0"/>
        <w:rPr>
          <w:rFonts w:asciiTheme="minorHAnsi" w:hAnsiTheme="minorHAnsi" w:cstheme="minorHAnsi"/>
          <w:bCs/>
          <w:iCs/>
        </w:rPr>
      </w:pPr>
      <w:r>
        <w:rPr>
          <w:rFonts w:asciiTheme="minorHAnsi" w:hAnsiTheme="minorHAnsi" w:cstheme="minorHAnsi"/>
        </w:rPr>
        <w:t>Morebitne spore iz te pogodbe, ki jih</w:t>
      </w:r>
      <w:r w:rsidRPr="00823208">
        <w:rPr>
          <w:rFonts w:asciiTheme="minorHAnsi" w:hAnsiTheme="minorHAnsi" w:cstheme="minorHAnsi"/>
        </w:rPr>
        <w:t xml:space="preserve"> </w:t>
      </w:r>
      <w:r>
        <w:rPr>
          <w:rFonts w:asciiTheme="minorHAnsi" w:hAnsiTheme="minorHAnsi" w:cstheme="minorHAnsi"/>
        </w:rPr>
        <w:t xml:space="preserve">pogodbeni </w:t>
      </w:r>
      <w:r w:rsidRPr="00823208">
        <w:rPr>
          <w:rFonts w:asciiTheme="minorHAnsi" w:hAnsiTheme="minorHAnsi" w:cstheme="minorHAnsi"/>
        </w:rPr>
        <w:t>stranki ne bi mogli rešiti sporazumno, rešuje stvarno pristojno sodišče v Ljubljani.</w:t>
      </w:r>
    </w:p>
    <w:p w14:paraId="0ECD36B6" w14:textId="77777777" w:rsidR="000F73DD" w:rsidRDefault="000F73DD" w:rsidP="000F73DD">
      <w:pPr>
        <w:pStyle w:val="Odstavekseznama"/>
        <w:ind w:left="360"/>
        <w:rPr>
          <w:rFonts w:asciiTheme="minorHAnsi" w:hAnsiTheme="minorHAnsi" w:cstheme="minorHAnsi"/>
          <w:bCs/>
          <w:iCs/>
        </w:rPr>
      </w:pPr>
    </w:p>
    <w:p w14:paraId="71B8AE12" w14:textId="77777777" w:rsidR="000F73DD" w:rsidRPr="00314D2E" w:rsidRDefault="000F73DD" w:rsidP="000F73DD">
      <w:pPr>
        <w:pStyle w:val="Odstavekseznama"/>
        <w:ind w:left="360"/>
        <w:rPr>
          <w:rFonts w:asciiTheme="minorHAnsi" w:hAnsiTheme="minorHAnsi" w:cstheme="minorHAnsi"/>
          <w:bCs/>
          <w:iCs/>
        </w:rPr>
      </w:pPr>
    </w:p>
    <w:p w14:paraId="54FACD18" w14:textId="77777777" w:rsidR="000F73DD" w:rsidRPr="001D7EB5" w:rsidRDefault="000F73DD" w:rsidP="000F73DD">
      <w:pPr>
        <w:jc w:val="center"/>
        <w:rPr>
          <w:rFonts w:asciiTheme="minorHAnsi" w:hAnsiTheme="minorHAnsi" w:cstheme="minorHAnsi"/>
          <w:b/>
          <w:bCs/>
          <w:iCs/>
          <w:sz w:val="26"/>
          <w:szCs w:val="26"/>
        </w:rPr>
      </w:pPr>
      <w:r w:rsidRPr="001D7EB5">
        <w:rPr>
          <w:rFonts w:asciiTheme="minorHAnsi" w:hAnsiTheme="minorHAnsi" w:cstheme="minorHAnsi"/>
          <w:b/>
          <w:bCs/>
          <w:iCs/>
          <w:sz w:val="26"/>
          <w:szCs w:val="26"/>
        </w:rPr>
        <w:lastRenderedPageBreak/>
        <w:t>KONČNE DOLOČBE</w:t>
      </w:r>
    </w:p>
    <w:p w14:paraId="349AE291" w14:textId="77777777" w:rsidR="000F73DD" w:rsidRPr="00314D2E" w:rsidRDefault="000F73DD" w:rsidP="000F73DD">
      <w:pPr>
        <w:jc w:val="center"/>
        <w:rPr>
          <w:rFonts w:asciiTheme="minorHAnsi" w:hAnsiTheme="minorHAnsi" w:cstheme="minorHAnsi"/>
          <w:bCs/>
          <w:iCs/>
        </w:rPr>
      </w:pPr>
    </w:p>
    <w:p w14:paraId="34F2AE24" w14:textId="77777777" w:rsidR="000F73DD" w:rsidRPr="001D7EB5" w:rsidRDefault="000F73DD" w:rsidP="000F73DD">
      <w:pPr>
        <w:pStyle w:val="Odstavekseznama"/>
        <w:numPr>
          <w:ilvl w:val="0"/>
          <w:numId w:val="41"/>
        </w:numPr>
        <w:contextualSpacing w:val="0"/>
        <w:jc w:val="center"/>
        <w:rPr>
          <w:rFonts w:asciiTheme="minorHAnsi" w:hAnsiTheme="minorHAnsi" w:cstheme="minorHAnsi"/>
          <w:b/>
          <w:bCs/>
          <w:iCs/>
          <w:sz w:val="24"/>
        </w:rPr>
      </w:pPr>
      <w:r w:rsidRPr="001D7EB5">
        <w:rPr>
          <w:rFonts w:asciiTheme="minorHAnsi" w:hAnsiTheme="minorHAnsi" w:cstheme="minorHAnsi"/>
          <w:b/>
          <w:bCs/>
          <w:iCs/>
          <w:sz w:val="24"/>
        </w:rPr>
        <w:t>člen</w:t>
      </w:r>
    </w:p>
    <w:p w14:paraId="5D0F7045" w14:textId="77777777" w:rsidR="000F73DD" w:rsidRPr="00314D2E" w:rsidRDefault="000F73DD" w:rsidP="000F73DD">
      <w:pPr>
        <w:jc w:val="center"/>
        <w:rPr>
          <w:rFonts w:asciiTheme="minorHAnsi" w:hAnsiTheme="minorHAnsi" w:cstheme="minorHAnsi"/>
          <w:bCs/>
          <w:iCs/>
        </w:rPr>
      </w:pPr>
    </w:p>
    <w:p w14:paraId="3452F510" w14:textId="77777777" w:rsidR="000F73DD" w:rsidRPr="00C81A36" w:rsidRDefault="000F73DD" w:rsidP="000F73DD">
      <w:pPr>
        <w:pStyle w:val="Odstavekseznama"/>
        <w:numPr>
          <w:ilvl w:val="0"/>
          <w:numId w:val="33"/>
        </w:numPr>
        <w:contextualSpacing w:val="0"/>
        <w:rPr>
          <w:rFonts w:asciiTheme="minorHAnsi" w:hAnsiTheme="minorHAnsi"/>
        </w:rPr>
      </w:pPr>
      <w:r w:rsidRPr="0019695C">
        <w:rPr>
          <w:rFonts w:asciiTheme="minorHAnsi" w:hAnsiTheme="minorHAnsi" w:cstheme="minorHAnsi"/>
          <w:bCs/>
          <w:iCs/>
        </w:rPr>
        <w:t xml:space="preserve">Pogodba je sklenjena z dnem podpisa zadnje od obeh pogodbenih strank in velja </w:t>
      </w:r>
      <w:r>
        <w:rPr>
          <w:rFonts w:asciiTheme="minorHAnsi" w:hAnsiTheme="minorHAnsi" w:cstheme="minorHAnsi"/>
          <w:bCs/>
          <w:iCs/>
        </w:rPr>
        <w:t>do izpolnitve vseh obveznosti po tej pogodbi</w:t>
      </w:r>
      <w:r w:rsidRPr="0019695C">
        <w:rPr>
          <w:rFonts w:asciiTheme="minorHAnsi" w:hAnsiTheme="minorHAnsi" w:cstheme="minorHAnsi"/>
          <w:bCs/>
          <w:iCs/>
        </w:rPr>
        <w:t>.</w:t>
      </w:r>
    </w:p>
    <w:p w14:paraId="6D903329" w14:textId="77777777" w:rsidR="000F73DD" w:rsidRPr="00314D2E" w:rsidRDefault="000F73DD" w:rsidP="000F73DD">
      <w:pPr>
        <w:rPr>
          <w:rFonts w:asciiTheme="minorHAnsi" w:hAnsiTheme="minorHAnsi" w:cstheme="minorHAnsi"/>
          <w:bCs/>
          <w:iCs/>
        </w:rPr>
      </w:pPr>
    </w:p>
    <w:p w14:paraId="5007AF9E" w14:textId="77777777" w:rsidR="000F73DD" w:rsidRDefault="000F73DD" w:rsidP="000F73DD">
      <w:pPr>
        <w:pStyle w:val="Odstavekseznama"/>
        <w:numPr>
          <w:ilvl w:val="0"/>
          <w:numId w:val="33"/>
        </w:numPr>
        <w:contextualSpacing w:val="0"/>
        <w:rPr>
          <w:rFonts w:asciiTheme="minorHAnsi" w:hAnsiTheme="minorHAnsi" w:cstheme="minorHAnsi"/>
          <w:bCs/>
          <w:iCs/>
        </w:rPr>
      </w:pPr>
      <w:r w:rsidRPr="00B61EB2">
        <w:rPr>
          <w:rFonts w:asciiTheme="minorHAnsi" w:hAnsiTheme="minorHAnsi" w:cstheme="minorHAnsi"/>
          <w:bCs/>
          <w:iCs/>
        </w:rPr>
        <w:t>Pogodba se lahko spremeni ali dopolni s pisnim aneksom, ki ga sprejmeta in p</w:t>
      </w:r>
      <w:r>
        <w:rPr>
          <w:rFonts w:asciiTheme="minorHAnsi" w:hAnsiTheme="minorHAnsi" w:cstheme="minorHAnsi"/>
          <w:bCs/>
          <w:iCs/>
        </w:rPr>
        <w:t>odpišeta obe pogodbeni stranki.</w:t>
      </w:r>
    </w:p>
    <w:p w14:paraId="51E926D3" w14:textId="77777777" w:rsidR="000F73DD" w:rsidRDefault="000F73DD" w:rsidP="000F73DD">
      <w:pPr>
        <w:pStyle w:val="Odstavekseznama"/>
        <w:ind w:left="360"/>
        <w:rPr>
          <w:rFonts w:asciiTheme="minorHAnsi" w:hAnsiTheme="minorHAnsi" w:cstheme="minorHAnsi"/>
          <w:bCs/>
          <w:iCs/>
        </w:rPr>
      </w:pPr>
    </w:p>
    <w:p w14:paraId="7883521A" w14:textId="77777777" w:rsidR="000F73DD" w:rsidRPr="002268EE" w:rsidRDefault="000F73DD" w:rsidP="000F73DD">
      <w:pPr>
        <w:pStyle w:val="Odstavekseznama"/>
        <w:numPr>
          <w:ilvl w:val="0"/>
          <w:numId w:val="33"/>
        </w:numPr>
        <w:contextualSpacing w:val="0"/>
        <w:rPr>
          <w:rFonts w:asciiTheme="minorHAnsi" w:hAnsiTheme="minorHAnsi" w:cstheme="minorHAnsi"/>
          <w:bCs/>
          <w:iCs/>
        </w:rPr>
      </w:pPr>
      <w:r w:rsidRPr="009B1DC4">
        <w:rPr>
          <w:rFonts w:asciiTheme="minorHAnsi" w:hAnsiTheme="minorHAnsi" w:cstheme="minorHAnsi"/>
          <w:bCs/>
          <w:iCs/>
        </w:rPr>
        <w:t xml:space="preserve">Pogodbeni stranki soglašata, da se lahko vse spremembe, ki se nanašajo na naziv, naslov oz. sedež pogodbenih strank, nazive in naslove finančnih uradov, številke transakcijskih računov, elektronskih naslovov, telefonskih številk in imen naročnikovih in </w:t>
      </w:r>
      <w:r>
        <w:rPr>
          <w:rFonts w:asciiTheme="minorHAnsi" w:hAnsiTheme="minorHAnsi" w:cstheme="minorHAnsi"/>
          <w:bCs/>
          <w:iCs/>
        </w:rPr>
        <w:t>dobaviteljevih</w:t>
      </w:r>
      <w:r w:rsidRPr="009B1DC4">
        <w:rPr>
          <w:rFonts w:asciiTheme="minorHAnsi" w:hAnsiTheme="minorHAnsi" w:cstheme="minorHAnsi"/>
          <w:bCs/>
          <w:iCs/>
        </w:rPr>
        <w:t xml:space="preserve">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60F1AD66" w14:textId="77777777" w:rsidR="000F73DD" w:rsidRDefault="000F73DD" w:rsidP="000F73DD">
      <w:pPr>
        <w:pStyle w:val="Odstavekseznama"/>
        <w:ind w:left="360"/>
        <w:rPr>
          <w:rFonts w:asciiTheme="minorHAnsi" w:hAnsiTheme="minorHAnsi" w:cstheme="minorHAnsi"/>
          <w:bCs/>
          <w:iCs/>
        </w:rPr>
      </w:pPr>
    </w:p>
    <w:p w14:paraId="329608EF" w14:textId="77777777" w:rsidR="000F73DD" w:rsidRPr="00B61EB2" w:rsidRDefault="000F73DD" w:rsidP="000F73DD">
      <w:pPr>
        <w:pStyle w:val="Odstavekseznama"/>
        <w:numPr>
          <w:ilvl w:val="0"/>
          <w:numId w:val="33"/>
        </w:numPr>
        <w:contextualSpacing w:val="0"/>
        <w:rPr>
          <w:rFonts w:asciiTheme="minorHAnsi" w:hAnsiTheme="minorHAnsi" w:cstheme="minorHAnsi"/>
          <w:bCs/>
          <w:iCs/>
        </w:rPr>
      </w:pPr>
      <w:r w:rsidRPr="00B61EB2">
        <w:rPr>
          <w:rFonts w:asciiTheme="minorHAnsi" w:hAnsiTheme="minorHAnsi" w:cstheme="minorHAnsi"/>
          <w:bCs/>
          <w:iCs/>
        </w:rPr>
        <w:t>Če je katerakoli od določb te pogodbe neveljavna ali kasneje postane neveljavna, navedeno ne vpliva na ostale določbe pogodbe. Neveljavna določba se nadomesti z veljavno, ki mora čimbolj ustrezati namenu, ki ga je želela doseči neveljavna določba.</w:t>
      </w:r>
    </w:p>
    <w:p w14:paraId="40E17B5C" w14:textId="77777777" w:rsidR="000F73DD" w:rsidRPr="00985A03" w:rsidRDefault="000F73DD" w:rsidP="000F73DD">
      <w:pPr>
        <w:pStyle w:val="Odstavekseznama"/>
        <w:ind w:left="360"/>
        <w:rPr>
          <w:rFonts w:asciiTheme="minorHAnsi" w:hAnsiTheme="minorHAnsi" w:cstheme="minorHAnsi"/>
          <w:bCs/>
          <w:iCs/>
        </w:rPr>
      </w:pPr>
    </w:p>
    <w:p w14:paraId="25465DA7" w14:textId="77777777" w:rsidR="000F73DD" w:rsidRPr="001D7EB5" w:rsidRDefault="000F73DD" w:rsidP="000F73DD">
      <w:pPr>
        <w:pStyle w:val="Odstavekseznama"/>
        <w:numPr>
          <w:ilvl w:val="0"/>
          <w:numId w:val="41"/>
        </w:numPr>
        <w:contextualSpacing w:val="0"/>
        <w:jc w:val="center"/>
        <w:rPr>
          <w:rFonts w:asciiTheme="minorHAnsi" w:hAnsiTheme="minorHAnsi" w:cstheme="minorHAnsi"/>
          <w:b/>
          <w:bCs/>
          <w:iCs/>
          <w:sz w:val="24"/>
        </w:rPr>
      </w:pPr>
      <w:r w:rsidRPr="001D7EB5">
        <w:rPr>
          <w:rFonts w:asciiTheme="minorHAnsi" w:hAnsiTheme="minorHAnsi" w:cstheme="minorHAnsi"/>
          <w:b/>
          <w:bCs/>
          <w:iCs/>
          <w:sz w:val="24"/>
        </w:rPr>
        <w:t>člen</w:t>
      </w:r>
    </w:p>
    <w:p w14:paraId="1783925B" w14:textId="77777777" w:rsidR="000F73DD" w:rsidRDefault="000F73DD" w:rsidP="000F73DD">
      <w:pPr>
        <w:rPr>
          <w:rFonts w:asciiTheme="minorHAnsi" w:hAnsiTheme="minorHAnsi" w:cstheme="minorHAnsi"/>
          <w:bCs/>
          <w:iCs/>
        </w:rPr>
      </w:pPr>
    </w:p>
    <w:p w14:paraId="2D9279DD" w14:textId="77777777" w:rsidR="000F73DD" w:rsidRDefault="000F73DD" w:rsidP="000F73DD">
      <w:pPr>
        <w:tabs>
          <w:tab w:val="left" w:pos="851"/>
        </w:tabs>
        <w:ind w:right="-2"/>
        <w:contextualSpacing/>
        <w:rPr>
          <w:rFonts w:asciiTheme="minorHAnsi" w:hAnsiTheme="minorHAnsi" w:cstheme="minorHAnsi"/>
          <w:bCs/>
          <w:iCs/>
        </w:rPr>
      </w:pPr>
      <w:r>
        <w:rPr>
          <w:rFonts w:asciiTheme="minorHAnsi" w:hAnsiTheme="minorHAnsi" w:cstheme="minorHAnsi"/>
        </w:rPr>
        <w:t>Pogodbeni stranki</w:t>
      </w:r>
      <w:r w:rsidRPr="00823208">
        <w:rPr>
          <w:rFonts w:asciiTheme="minorHAnsi" w:hAnsiTheme="minorHAnsi" w:cstheme="minorHAnsi"/>
        </w:rPr>
        <w:t xml:space="preserve"> bosta pri t</w:t>
      </w:r>
      <w:r>
        <w:rPr>
          <w:rFonts w:asciiTheme="minorHAnsi" w:hAnsiTheme="minorHAnsi" w:cstheme="minorHAnsi"/>
        </w:rPr>
        <w:t>olmačenju posameznih določb te pogodbe</w:t>
      </w:r>
      <w:r w:rsidRPr="00823208">
        <w:rPr>
          <w:rFonts w:asciiTheme="minorHAnsi" w:hAnsiTheme="minorHAnsi" w:cstheme="minorHAnsi"/>
        </w:rPr>
        <w:t xml:space="preserve"> ter za ostala razmerja in vprašanja, ki niso urej</w:t>
      </w:r>
      <w:r>
        <w:rPr>
          <w:rFonts w:asciiTheme="minorHAnsi" w:hAnsiTheme="minorHAnsi" w:cstheme="minorHAnsi"/>
        </w:rPr>
        <w:t>ena med strankama te pogodbe</w:t>
      </w:r>
      <w:r w:rsidRPr="00823208">
        <w:rPr>
          <w:rFonts w:asciiTheme="minorHAnsi" w:hAnsiTheme="minorHAnsi" w:cstheme="minorHAnsi"/>
        </w:rPr>
        <w:t xml:space="preserve">, uporabljali ZJN-3, v delu, ki ga ta zakon ne ureja pa se dogovorita za uporabo zakona, ki ureja obligacijska razmerja, in določila drugih veljavnih predpisov, ki urejajo s </w:t>
      </w:r>
      <w:r>
        <w:rPr>
          <w:rFonts w:asciiTheme="minorHAnsi" w:hAnsiTheme="minorHAnsi" w:cstheme="minorHAnsi"/>
        </w:rPr>
        <w:t xml:space="preserve">to pogodbo </w:t>
      </w:r>
      <w:r w:rsidRPr="00823208">
        <w:rPr>
          <w:rFonts w:asciiTheme="minorHAnsi" w:hAnsiTheme="minorHAnsi" w:cstheme="minorHAnsi"/>
        </w:rPr>
        <w:t>opredeljena medsebojna razmerja</w:t>
      </w:r>
      <w:r>
        <w:rPr>
          <w:rFonts w:asciiTheme="minorHAnsi" w:hAnsiTheme="minorHAnsi" w:cstheme="minorHAnsi"/>
        </w:rPr>
        <w:t>.</w:t>
      </w:r>
    </w:p>
    <w:p w14:paraId="6759CDBA" w14:textId="77777777" w:rsidR="000F73DD" w:rsidRDefault="000F73DD" w:rsidP="000F73DD">
      <w:pPr>
        <w:tabs>
          <w:tab w:val="left" w:pos="851"/>
        </w:tabs>
        <w:ind w:right="-2"/>
        <w:contextualSpacing/>
        <w:rPr>
          <w:rFonts w:asciiTheme="minorHAnsi" w:hAnsiTheme="minorHAnsi" w:cstheme="minorHAnsi"/>
          <w:bCs/>
          <w:iCs/>
        </w:rPr>
      </w:pPr>
    </w:p>
    <w:p w14:paraId="7B364C7B" w14:textId="77777777" w:rsidR="000F73DD" w:rsidRPr="001D7EB5" w:rsidRDefault="000F73DD" w:rsidP="000F73DD">
      <w:pPr>
        <w:pStyle w:val="Odstavekseznama"/>
        <w:numPr>
          <w:ilvl w:val="0"/>
          <w:numId w:val="41"/>
        </w:numPr>
        <w:contextualSpacing w:val="0"/>
        <w:jc w:val="center"/>
        <w:rPr>
          <w:rFonts w:asciiTheme="minorHAnsi" w:hAnsiTheme="minorHAnsi" w:cstheme="minorHAnsi"/>
          <w:b/>
          <w:bCs/>
          <w:iCs/>
          <w:sz w:val="24"/>
        </w:rPr>
      </w:pPr>
      <w:r w:rsidRPr="001D7EB5">
        <w:rPr>
          <w:rFonts w:asciiTheme="minorHAnsi" w:hAnsiTheme="minorHAnsi" w:cstheme="minorHAnsi"/>
          <w:b/>
          <w:bCs/>
          <w:iCs/>
          <w:sz w:val="24"/>
        </w:rPr>
        <w:t>člen</w:t>
      </w:r>
    </w:p>
    <w:p w14:paraId="6D210ACF" w14:textId="77777777" w:rsidR="000F73DD" w:rsidRPr="00314D2E" w:rsidRDefault="000F73DD" w:rsidP="000F73DD">
      <w:pPr>
        <w:jc w:val="center"/>
        <w:rPr>
          <w:rFonts w:asciiTheme="minorHAnsi" w:hAnsiTheme="minorHAnsi" w:cstheme="minorHAnsi"/>
          <w:bCs/>
          <w:iCs/>
        </w:rPr>
      </w:pPr>
    </w:p>
    <w:p w14:paraId="27A8986B" w14:textId="77777777" w:rsidR="000F73DD" w:rsidRPr="00314D2E" w:rsidRDefault="000F73DD" w:rsidP="000F73DD">
      <w:pPr>
        <w:rPr>
          <w:rFonts w:asciiTheme="minorHAnsi" w:hAnsiTheme="minorHAnsi" w:cstheme="minorHAnsi"/>
          <w:bCs/>
          <w:iCs/>
        </w:rPr>
      </w:pPr>
      <w:r>
        <w:rPr>
          <w:rFonts w:asciiTheme="minorHAnsi" w:hAnsiTheme="minorHAnsi" w:cstheme="minorHAnsi"/>
          <w:bCs/>
          <w:iCs/>
        </w:rPr>
        <w:t>Pogodba je podpisana elektronsko.</w:t>
      </w:r>
    </w:p>
    <w:p w14:paraId="09EC0609" w14:textId="77777777" w:rsidR="000F73DD" w:rsidRDefault="000F73DD" w:rsidP="000F73DD">
      <w:pPr>
        <w:rPr>
          <w:rFonts w:asciiTheme="minorHAnsi" w:hAnsiTheme="minorHAnsi"/>
        </w:rPr>
      </w:pPr>
    </w:p>
    <w:p w14:paraId="3EB02D7C" w14:textId="77777777" w:rsidR="000F73DD" w:rsidRDefault="000F73DD" w:rsidP="000F73DD">
      <w:pPr>
        <w:rPr>
          <w:rFonts w:asciiTheme="minorHAnsi" w:hAnsiTheme="minorHAnsi"/>
        </w:rPr>
      </w:pPr>
    </w:p>
    <w:p w14:paraId="07CDB9F4" w14:textId="77777777" w:rsidR="000F73DD" w:rsidRDefault="000F73DD" w:rsidP="000F73DD">
      <w:pPr>
        <w:rPr>
          <w:rFonts w:asciiTheme="minorHAnsi" w:hAnsiTheme="minorHAnsi"/>
        </w:rPr>
      </w:pPr>
    </w:p>
    <w:p w14:paraId="7A637930" w14:textId="77777777" w:rsidR="000F73DD" w:rsidRDefault="000F73DD" w:rsidP="000F73DD">
      <w:pPr>
        <w:rPr>
          <w:rFonts w:asciiTheme="minorHAnsi" w:hAnsiTheme="minorHAnsi" w:cstheme="minorHAnsi"/>
          <w:bCs/>
          <w:iCs/>
        </w:rPr>
      </w:pPr>
    </w:p>
    <w:p w14:paraId="552D2571" w14:textId="77777777" w:rsidR="000F73DD" w:rsidRDefault="000F73DD" w:rsidP="000F73DD">
      <w:pPr>
        <w:rPr>
          <w:rFonts w:asciiTheme="minorHAnsi" w:hAnsiTheme="minorHAnsi" w:cstheme="minorHAnsi"/>
          <w:bCs/>
          <w:iCs/>
        </w:rPr>
      </w:pPr>
    </w:p>
    <w:p w14:paraId="40023565" w14:textId="77777777" w:rsidR="000F73DD" w:rsidRPr="00EC1935" w:rsidRDefault="000F73DD" w:rsidP="000F73DD">
      <w:pPr>
        <w:rPr>
          <w:rFonts w:asciiTheme="minorHAnsi" w:hAnsiTheme="minorHAnsi" w:cstheme="minorHAnsi"/>
          <w:bCs/>
          <w:iCs/>
        </w:rPr>
      </w:pPr>
      <w:r w:rsidRPr="00EC1935">
        <w:rPr>
          <w:rFonts w:asciiTheme="minorHAnsi" w:hAnsiTheme="minorHAnsi" w:cstheme="minorHAnsi"/>
          <w:bCs/>
          <w:iCs/>
        </w:rPr>
        <w:t xml:space="preserve">Priloge: </w:t>
      </w:r>
    </w:p>
    <w:p w14:paraId="2FC73943" w14:textId="77777777" w:rsidR="000F73DD" w:rsidRPr="00EC1935" w:rsidRDefault="000F73DD" w:rsidP="000F73DD">
      <w:pPr>
        <w:numPr>
          <w:ilvl w:val="0"/>
          <w:numId w:val="26"/>
        </w:numPr>
        <w:rPr>
          <w:rFonts w:asciiTheme="minorHAnsi" w:hAnsiTheme="minorHAnsi" w:cstheme="minorHAnsi"/>
          <w:bCs/>
          <w:iCs/>
        </w:rPr>
      </w:pPr>
      <w:r w:rsidRPr="00EC1935">
        <w:rPr>
          <w:rFonts w:asciiTheme="minorHAnsi" w:hAnsiTheme="minorHAnsi" w:cstheme="minorHAnsi"/>
          <w:bCs/>
          <w:iCs/>
        </w:rPr>
        <w:t xml:space="preserve">ponudba z dne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sidRPr="00EC1935">
        <w:rPr>
          <w:rFonts w:asciiTheme="minorHAnsi" w:hAnsiTheme="minorHAnsi" w:cstheme="minorHAnsi"/>
          <w:bCs/>
          <w:iCs/>
        </w:rPr>
        <w:t>, katere del je predračun</w:t>
      </w:r>
      <w:r w:rsidRPr="001F2688">
        <w:t xml:space="preserve"> </w:t>
      </w:r>
      <w:r>
        <w:rPr>
          <w:rFonts w:asciiTheme="minorHAnsi" w:hAnsiTheme="minorHAnsi" w:cstheme="minorHAnsi"/>
          <w:bCs/>
          <w:iCs/>
        </w:rPr>
        <w:t xml:space="preserve">po izvedenih pogajanjih z dne </w:t>
      </w:r>
      <w:r w:rsidRPr="0058034B">
        <w:rPr>
          <w:rFonts w:asciiTheme="minorHAnsi" w:hAnsiTheme="minorHAnsi" w:cstheme="minorHAnsi"/>
          <w:b/>
          <w:bCs/>
          <w:iCs/>
        </w:rPr>
        <w:fldChar w:fldCharType="begin">
          <w:ffData>
            <w:name w:val="Besedilo12"/>
            <w:enabled/>
            <w:calcOnExit w:val="0"/>
            <w:textInput/>
          </w:ffData>
        </w:fldChar>
      </w:r>
      <w:r w:rsidRPr="0058034B">
        <w:rPr>
          <w:rFonts w:asciiTheme="minorHAnsi" w:hAnsiTheme="minorHAnsi" w:cstheme="minorHAnsi"/>
          <w:b/>
          <w:bCs/>
          <w:iCs/>
        </w:rPr>
        <w:instrText xml:space="preserve"> FORMTEXT </w:instrText>
      </w:r>
      <w:r w:rsidRPr="0058034B">
        <w:rPr>
          <w:rFonts w:asciiTheme="minorHAnsi" w:hAnsiTheme="minorHAnsi" w:cstheme="minorHAnsi"/>
          <w:b/>
          <w:bCs/>
          <w:iCs/>
        </w:rPr>
      </w:r>
      <w:r w:rsidRPr="0058034B">
        <w:rPr>
          <w:rFonts w:asciiTheme="minorHAnsi" w:hAnsiTheme="minorHAnsi" w:cstheme="minorHAnsi"/>
          <w:b/>
          <w:bCs/>
          <w:iCs/>
        </w:rPr>
        <w:fldChar w:fldCharType="separate"/>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t> </w:t>
      </w:r>
      <w:r w:rsidRPr="0058034B">
        <w:rPr>
          <w:rFonts w:asciiTheme="minorHAnsi" w:hAnsiTheme="minorHAnsi" w:cstheme="minorHAnsi"/>
          <w:b/>
          <w:bCs/>
          <w:iCs/>
        </w:rPr>
        <w:fldChar w:fldCharType="end"/>
      </w:r>
      <w:r>
        <w:rPr>
          <w:rFonts w:asciiTheme="minorHAnsi" w:hAnsiTheme="minorHAnsi" w:cstheme="minorHAnsi"/>
          <w:bCs/>
          <w:iCs/>
        </w:rPr>
        <w:t>,</w:t>
      </w:r>
    </w:p>
    <w:p w14:paraId="08EC8374" w14:textId="55723D08" w:rsidR="000F73DD" w:rsidRPr="007D5132" w:rsidRDefault="000F73DD" w:rsidP="000F73DD">
      <w:pPr>
        <w:pStyle w:val="Odstavekseznama"/>
        <w:numPr>
          <w:ilvl w:val="0"/>
          <w:numId w:val="26"/>
        </w:numPr>
        <w:contextualSpacing w:val="0"/>
      </w:pPr>
      <w:r w:rsidRPr="00297D83">
        <w:rPr>
          <w:rFonts w:asciiTheme="minorHAnsi" w:hAnsiTheme="minorHAnsi" w:cstheme="minorHAnsi"/>
          <w:bCs/>
          <w:iCs/>
        </w:rPr>
        <w:t>dokumentacija v zvezi z oddajo javnega naročila, št</w:t>
      </w:r>
      <w:r w:rsidRPr="00A05AE8">
        <w:rPr>
          <w:rFonts w:asciiTheme="minorHAnsi" w:hAnsiTheme="minorHAnsi" w:cstheme="minorHAnsi"/>
          <w:bCs/>
          <w:iCs/>
        </w:rPr>
        <w:t xml:space="preserve">. </w:t>
      </w:r>
      <w:r w:rsidR="00B854B6" w:rsidRPr="00306027">
        <w:rPr>
          <w:rFonts w:asciiTheme="minorHAnsi" w:eastAsiaTheme="majorEastAsia" w:hAnsiTheme="minorHAnsi" w:cstheme="minorHAnsi"/>
          <w:b/>
          <w:iCs/>
          <w:color w:val="272727" w:themeColor="text1" w:themeTint="D8"/>
        </w:rPr>
        <w:t>430-43/2026/</w:t>
      </w:r>
      <w:r w:rsidR="00B854B6" w:rsidRPr="00B854B6">
        <w:rPr>
          <w:rFonts w:asciiTheme="minorHAnsi" w:eastAsiaTheme="majorEastAsia" w:hAnsiTheme="minorHAnsi" w:cstheme="minorHAnsi"/>
          <w:b/>
          <w:iCs/>
          <w:color w:val="272727" w:themeColor="text1" w:themeTint="D8"/>
        </w:rPr>
        <w:t xml:space="preserve">3 </w:t>
      </w:r>
      <w:r w:rsidR="00B854B6" w:rsidRPr="00B854B6">
        <w:rPr>
          <w:rFonts w:asciiTheme="minorHAnsi" w:hAnsiTheme="minorHAnsi" w:cstheme="minorHAnsi"/>
          <w:bCs/>
          <w:iCs/>
        </w:rPr>
        <w:t xml:space="preserve">z dne </w:t>
      </w:r>
      <w:r w:rsidR="00B854B6" w:rsidRPr="00B854B6">
        <w:rPr>
          <w:rFonts w:asciiTheme="minorHAnsi" w:hAnsiTheme="minorHAnsi" w:cstheme="minorHAnsi"/>
          <w:b/>
          <w:bCs/>
          <w:iCs/>
        </w:rPr>
        <w:t>5. 8. 2026</w:t>
      </w:r>
      <w:r w:rsidR="00B854B6">
        <w:rPr>
          <w:rFonts w:asciiTheme="minorHAnsi" w:hAnsiTheme="minorHAnsi" w:cstheme="minorHAnsi"/>
          <w:b/>
          <w:bCs/>
          <w:iCs/>
        </w:rPr>
        <w:t>.</w:t>
      </w:r>
    </w:p>
    <w:p w14:paraId="747BB0E2" w14:textId="77777777" w:rsidR="000F73DD" w:rsidRDefault="000F73DD" w:rsidP="000F73DD"/>
    <w:p w14:paraId="483DD3B3" w14:textId="77777777" w:rsidR="000F73DD" w:rsidRPr="004F3EDD" w:rsidRDefault="000F73DD" w:rsidP="000F73DD"/>
    <w:p w14:paraId="06EF4EC6" w14:textId="77777777" w:rsidR="000F73DD" w:rsidRDefault="000F73DD" w:rsidP="000F73DD"/>
    <w:p w14:paraId="25ADC61E" w14:textId="77777777" w:rsidR="000F73DD" w:rsidRDefault="000F73DD" w:rsidP="000F73DD"/>
    <w:p w14:paraId="2A00F6AA" w14:textId="77777777" w:rsidR="00AB57C4" w:rsidRPr="008D74E3" w:rsidRDefault="00AB57C4" w:rsidP="008D74E3"/>
    <w:sectPr w:rsidR="00AB57C4" w:rsidRPr="008D74E3" w:rsidSect="005C2E47">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4BD94" w14:textId="77777777" w:rsidR="000112C0" w:rsidRDefault="000112C0">
      <w:r>
        <w:separator/>
      </w:r>
    </w:p>
  </w:endnote>
  <w:endnote w:type="continuationSeparator" w:id="0">
    <w:p w14:paraId="32290849" w14:textId="77777777" w:rsidR="000112C0" w:rsidRDefault="0001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7886A" w14:textId="77777777" w:rsidR="00471E9B" w:rsidRDefault="00471E9B" w:rsidP="00903348">
    <w:pPr>
      <w:pStyle w:val="Telobesedila"/>
      <w:spacing w:before="75"/>
      <w:ind w:left="0" w:right="-404"/>
      <w:rPr>
        <w:color w:val="231F20"/>
        <w:spacing w:val="-6"/>
      </w:rPr>
    </w:pPr>
  </w:p>
  <w:p w14:paraId="2A98FEF6" w14:textId="77777777" w:rsidR="00471E9B" w:rsidRDefault="00471E9B" w:rsidP="00903348">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160ECC80" wp14:editId="50C8047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E34850B"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4A79DC8A" w14:textId="77777777" w:rsidR="00471E9B" w:rsidRPr="003B0F4B" w:rsidRDefault="00471E9B" w:rsidP="00903348">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6B6557">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B2429" w14:textId="77777777" w:rsidR="00471E9B" w:rsidRPr="00EC2F5E" w:rsidRDefault="00471E9B" w:rsidP="00903348">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461463E" wp14:editId="42D084A7">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99D41ED"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2916FD3B" w14:textId="77777777" w:rsidR="00471E9B" w:rsidRPr="00EC2F5E" w:rsidRDefault="00471E9B" w:rsidP="00903348">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471E9B" w:rsidRPr="00EC2F5E" w14:paraId="3C1C0773" w14:textId="77777777" w:rsidTr="00903348">
      <w:tc>
        <w:tcPr>
          <w:tcW w:w="4535" w:type="dxa"/>
        </w:tcPr>
        <w:p w14:paraId="71FD8D16" w14:textId="77777777" w:rsidR="00471E9B" w:rsidRPr="00EC2F5E" w:rsidRDefault="00471E9B" w:rsidP="00903348">
          <w:pPr>
            <w:spacing w:before="4" w:line="150" w:lineRule="exact"/>
            <w:rPr>
              <w:rFonts w:cs="Arial"/>
              <w:sz w:val="14"/>
              <w:szCs w:val="14"/>
            </w:rPr>
          </w:pPr>
        </w:p>
      </w:tc>
      <w:tc>
        <w:tcPr>
          <w:tcW w:w="4535" w:type="dxa"/>
        </w:tcPr>
        <w:p w14:paraId="271A6EDE" w14:textId="77777777" w:rsidR="00471E9B" w:rsidRPr="00EC2F5E" w:rsidRDefault="00471E9B" w:rsidP="00903348">
          <w:pPr>
            <w:spacing w:before="4" w:line="150" w:lineRule="exact"/>
            <w:jc w:val="right"/>
            <w:rPr>
              <w:rFonts w:cs="Arial"/>
              <w:sz w:val="14"/>
              <w:szCs w:val="14"/>
            </w:rPr>
          </w:pPr>
          <w:r w:rsidRPr="00EC2F5E">
            <w:rPr>
              <w:rFonts w:eastAsia="Calibri" w:cs="Arial"/>
              <w:color w:val="231F20"/>
              <w:sz w:val="14"/>
              <w:szCs w:val="14"/>
              <w:lang w:val="sl-SI"/>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r w:rsidRPr="00EC2F5E">
            <w:rPr>
              <w:rFonts w:eastAsia="Calibri" w:cs="Arial"/>
              <w:color w:val="231F20"/>
              <w:sz w:val="14"/>
              <w:szCs w:val="14"/>
              <w:lang w:val="sl-SI"/>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Pr="005C2E47">
            <w:rPr>
              <w:rFonts w:eastAsia="Calibri" w:cs="Arial"/>
              <w:color w:val="231F20"/>
              <w:sz w:val="14"/>
              <w:szCs w:val="14"/>
              <w:lang w:val="sl-SI"/>
            </w:rPr>
            <w:t>2</w:t>
          </w:r>
          <w:r w:rsidRPr="00EC2F5E">
            <w:rPr>
              <w:rFonts w:eastAsia="Calibri" w:cs="Arial"/>
              <w:color w:val="231F20"/>
              <w:sz w:val="14"/>
              <w:szCs w:val="14"/>
            </w:rPr>
            <w:fldChar w:fldCharType="end"/>
          </w:r>
        </w:p>
      </w:tc>
    </w:tr>
  </w:tbl>
  <w:p w14:paraId="1A56A796" w14:textId="77777777" w:rsidR="00471E9B" w:rsidRPr="00FA72F4" w:rsidRDefault="00471E9B" w:rsidP="00903348">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B3F16" w14:textId="77777777" w:rsidR="00471E9B" w:rsidRPr="005C2E47" w:rsidRDefault="00471E9B" w:rsidP="00903348">
    <w:pPr>
      <w:pStyle w:val="Telobesedila"/>
      <w:spacing w:before="75"/>
      <w:ind w:left="0" w:right="-404"/>
      <w:rPr>
        <w:rFonts w:cs="Arial"/>
        <w:lang w:val="de-DE"/>
      </w:rPr>
    </w:pPr>
    <w:r w:rsidRPr="00EC2F5E">
      <w:rPr>
        <w:rFonts w:cs="Arial"/>
      </w:rPr>
      <mc:AlternateContent>
        <mc:Choice Requires="wpg">
          <w:drawing>
            <wp:anchor distT="0" distB="0" distL="114300" distR="114300" simplePos="0" relativeHeight="251660288" behindDoc="1" locked="0" layoutInCell="1" allowOverlap="1" wp14:anchorId="39B26A50" wp14:editId="0CA5432D">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580CB62"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8946FF">
      <w:rPr>
        <w:rFonts w:cs="Arial"/>
        <w:color w:val="231F20"/>
        <w:spacing w:val="-6"/>
        <w:lang w:val="de-DE"/>
      </w:rPr>
      <w:t>S</w:t>
    </w:r>
    <w:r w:rsidRPr="008946FF">
      <w:rPr>
        <w:rFonts w:cs="Arial"/>
        <w:color w:val="231F20"/>
        <w:spacing w:val="-3"/>
        <w:lang w:val="de-DE"/>
      </w:rPr>
      <w:t>t</w:t>
    </w:r>
    <w:r w:rsidRPr="008946FF">
      <w:rPr>
        <w:rFonts w:cs="Arial"/>
        <w:color w:val="231F20"/>
        <w:spacing w:val="-2"/>
        <w:lang w:val="de-DE"/>
      </w:rPr>
      <w:t>egn</w:t>
    </w:r>
    <w:r w:rsidRPr="008946FF">
      <w:rPr>
        <w:rFonts w:cs="Arial"/>
        <w:color w:val="231F20"/>
        <w:lang w:val="de-DE"/>
      </w:rPr>
      <w:t>e</w:t>
    </w:r>
    <w:r w:rsidRPr="008946FF">
      <w:rPr>
        <w:rFonts w:cs="Arial"/>
        <w:color w:val="231F20"/>
        <w:spacing w:val="13"/>
        <w:lang w:val="de-DE"/>
      </w:rPr>
      <w:t xml:space="preserve"> </w:t>
    </w:r>
    <w:r w:rsidRPr="008946FF">
      <w:rPr>
        <w:rFonts w:cs="Arial"/>
        <w:color w:val="231F20"/>
        <w:spacing w:val="-8"/>
        <w:lang w:val="de-DE"/>
      </w:rPr>
      <w:t>7</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2"/>
        <w:lang w:val="de-DE"/>
      </w:rPr>
      <w:t>p.p</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2"/>
        <w:lang w:val="de-DE"/>
      </w:rPr>
      <w:t>418</w:t>
    </w:r>
    <w:r w:rsidRPr="008946FF">
      <w:rPr>
        <w:rFonts w:cs="Arial"/>
        <w:color w:val="231F20"/>
        <w:lang w:val="de-DE"/>
      </w:rPr>
      <w:t>,</w:t>
    </w:r>
    <w:r w:rsidRPr="008946FF">
      <w:rPr>
        <w:rFonts w:cs="Arial"/>
        <w:color w:val="231F20"/>
        <w:spacing w:val="14"/>
        <w:lang w:val="de-DE"/>
      </w:rPr>
      <w:t xml:space="preserve"> </w:t>
    </w:r>
    <w:r w:rsidRPr="008946FF">
      <w:rPr>
        <w:rFonts w:cs="Arial"/>
        <w:color w:val="231F20"/>
        <w:spacing w:val="-3"/>
        <w:lang w:val="de-DE"/>
      </w:rPr>
      <w:t>100</w:t>
    </w:r>
    <w:r w:rsidRPr="008946FF">
      <w:rPr>
        <w:rFonts w:cs="Arial"/>
        <w:color w:val="231F20"/>
        <w:lang w:val="de-DE"/>
      </w:rPr>
      <w:t>1</w:t>
    </w:r>
    <w:r w:rsidRPr="008946FF">
      <w:rPr>
        <w:rFonts w:cs="Arial"/>
        <w:color w:val="231F20"/>
        <w:spacing w:val="13"/>
        <w:lang w:val="de-DE"/>
      </w:rPr>
      <w:t xml:space="preserve"> </w:t>
    </w:r>
    <w:r w:rsidRPr="008946FF">
      <w:rPr>
        <w:rFonts w:cs="Arial"/>
        <w:color w:val="231F20"/>
        <w:spacing w:val="-2"/>
        <w:lang w:val="de-DE"/>
      </w:rPr>
      <w:t>Ljubljana</w:t>
    </w:r>
    <w:r w:rsidRPr="008946FF">
      <w:rPr>
        <w:rFonts w:cs="Arial"/>
        <w:color w:val="231F20"/>
        <w:lang w:val="de-DE"/>
      </w:rPr>
      <w:t>,</w:t>
    </w:r>
    <w:r w:rsidRPr="008946FF">
      <w:rPr>
        <w:rFonts w:cs="Arial"/>
        <w:color w:val="231F20"/>
        <w:spacing w:val="9"/>
        <w:lang w:val="de-DE"/>
      </w:rPr>
      <w:t xml:space="preserve"> </w:t>
    </w:r>
    <w:r w:rsidRPr="008946FF">
      <w:rPr>
        <w:rFonts w:cs="Arial"/>
        <w:color w:val="231F20"/>
        <w:spacing w:val="-3"/>
        <w:lang w:val="de-DE"/>
      </w:rPr>
      <w:t>t</w:t>
    </w:r>
    <w:r w:rsidRPr="008946FF">
      <w:rPr>
        <w:rFonts w:cs="Arial"/>
        <w:color w:val="231F20"/>
        <w:spacing w:val="-2"/>
        <w:lang w:val="de-DE"/>
      </w:rPr>
      <w:t>el</w:t>
    </w:r>
    <w:r w:rsidRPr="008946FF">
      <w:rPr>
        <w:rFonts w:cs="Arial"/>
        <w:color w:val="231F20"/>
        <w:spacing w:val="-3"/>
        <w:lang w:val="de-DE"/>
      </w:rPr>
      <w:t>e</w:t>
    </w:r>
    <w:r w:rsidRPr="008946FF">
      <w:rPr>
        <w:rFonts w:cs="Arial"/>
        <w:color w:val="231F20"/>
        <w:spacing w:val="-4"/>
        <w:lang w:val="de-DE"/>
      </w:rPr>
      <w:t>f</w:t>
    </w:r>
    <w:r w:rsidRPr="008946FF">
      <w:rPr>
        <w:rFonts w:cs="Arial"/>
        <w:color w:val="231F20"/>
        <w:spacing w:val="-2"/>
        <w:lang w:val="de-DE"/>
      </w:rPr>
      <w:t>on</w:t>
    </w:r>
    <w:r w:rsidRPr="008946FF">
      <w:rPr>
        <w:rFonts w:cs="Arial"/>
        <w:color w:val="231F20"/>
        <w:lang w:val="de-DE"/>
      </w:rPr>
      <w:t>:</w:t>
    </w:r>
    <w:r w:rsidRPr="008946FF">
      <w:rPr>
        <w:rFonts w:cs="Arial"/>
        <w:color w:val="231F20"/>
        <w:spacing w:val="13"/>
        <w:lang w:val="de-DE"/>
      </w:rPr>
      <w:t xml:space="preserve"> </w:t>
    </w:r>
    <w:r w:rsidRPr="008946FF">
      <w:rPr>
        <w:rFonts w:cs="Arial"/>
        <w:color w:val="231F20"/>
        <w:spacing w:val="-3"/>
        <w:lang w:val="de-DE"/>
      </w:rPr>
      <w:t>0</w:t>
    </w:r>
    <w:r w:rsidRPr="008946FF">
      <w:rPr>
        <w:rFonts w:cs="Arial"/>
        <w:color w:val="231F20"/>
        <w:lang w:val="de-DE"/>
      </w:rPr>
      <w:t>1</w:t>
    </w:r>
    <w:r w:rsidRPr="008946FF">
      <w:rPr>
        <w:rFonts w:cs="Arial"/>
        <w:color w:val="231F20"/>
        <w:spacing w:val="14"/>
        <w:lang w:val="de-DE"/>
      </w:rPr>
      <w:t xml:space="preserve"> </w:t>
    </w:r>
    <w:r w:rsidRPr="008946FF">
      <w:rPr>
        <w:rFonts w:cs="Arial"/>
        <w:color w:val="231F20"/>
        <w:spacing w:val="-2"/>
        <w:lang w:val="de-DE"/>
      </w:rPr>
      <w:t>58</w:t>
    </w:r>
    <w:r w:rsidRPr="008946FF">
      <w:rPr>
        <w:rFonts w:cs="Arial"/>
        <w:color w:val="231F20"/>
        <w:lang w:val="de-DE"/>
      </w:rPr>
      <w:t>3</w:t>
    </w:r>
    <w:r w:rsidRPr="008946FF">
      <w:rPr>
        <w:rFonts w:cs="Arial"/>
        <w:color w:val="231F20"/>
        <w:spacing w:val="13"/>
        <w:lang w:val="de-DE"/>
      </w:rPr>
      <w:t xml:space="preserve"> </w:t>
    </w:r>
    <w:r w:rsidRPr="008946FF">
      <w:rPr>
        <w:rFonts w:cs="Arial"/>
        <w:color w:val="231F20"/>
        <w:spacing w:val="-2"/>
        <w:lang w:val="de-DE"/>
      </w:rPr>
      <w:t>6</w:t>
    </w:r>
    <w:r w:rsidRPr="008946FF">
      <w:rPr>
        <w:rFonts w:cs="Arial"/>
        <w:color w:val="231F20"/>
        <w:lang w:val="de-DE"/>
      </w:rPr>
      <w:t>3</w:t>
    </w:r>
    <w:r w:rsidRPr="008946FF">
      <w:rPr>
        <w:rFonts w:cs="Arial"/>
        <w:color w:val="231F20"/>
        <w:spacing w:val="14"/>
        <w:lang w:val="de-DE"/>
      </w:rPr>
      <w:t xml:space="preserve"> </w:t>
    </w:r>
    <w:r w:rsidRPr="008946FF">
      <w:rPr>
        <w:rFonts w:cs="Arial"/>
        <w:color w:val="231F20"/>
        <w:spacing w:val="-2"/>
        <w:lang w:val="de-DE"/>
      </w:rPr>
      <w:t>00</w:t>
    </w:r>
    <w:r>
      <w:rPr>
        <w:rFonts w:cs="Arial"/>
        <w:color w:val="231F20"/>
        <w:spacing w:val="-2"/>
        <w:lang w:val="de-DE"/>
      </w:rPr>
      <w:t xml:space="preserve"> E</w:t>
    </w:r>
    <w:r w:rsidRPr="008946FF">
      <w:rPr>
        <w:rFonts w:cs="Arial"/>
        <w:color w:val="231F20"/>
        <w:spacing w:val="-2"/>
        <w:lang w:val="de-DE"/>
      </w:rPr>
      <w:t>-nasl</w:t>
    </w:r>
    <w:r w:rsidRPr="008946FF">
      <w:rPr>
        <w:rFonts w:cs="Arial"/>
        <w:color w:val="231F20"/>
        <w:spacing w:val="-5"/>
        <w:lang w:val="de-DE"/>
      </w:rPr>
      <w:t>o</w:t>
    </w:r>
    <w:r w:rsidRPr="008946FF">
      <w:rPr>
        <w:rFonts w:cs="Arial"/>
        <w:color w:val="231F20"/>
        <w:spacing w:val="-4"/>
        <w:lang w:val="de-DE"/>
      </w:rPr>
      <w:t>v</w:t>
    </w:r>
    <w:r w:rsidRPr="008946FF">
      <w:rPr>
        <w:rFonts w:cs="Arial"/>
        <w:color w:val="231F20"/>
        <w:lang w:val="de-DE"/>
      </w:rPr>
      <w:t>:</w:t>
    </w:r>
    <w:r w:rsidRPr="008946FF">
      <w:rPr>
        <w:rFonts w:cs="Arial"/>
        <w:color w:val="231F20"/>
        <w:spacing w:val="14"/>
        <w:lang w:val="de-DE"/>
      </w:rPr>
      <w:t xml:space="preserve"> </w:t>
    </w:r>
    <w:hyperlink r:id="rId1">
      <w:r w:rsidRPr="005C2E47">
        <w:rPr>
          <w:rFonts w:cs="Arial"/>
          <w:color w:val="231F20"/>
          <w:spacing w:val="-2"/>
          <w:lang w:val="de-DE"/>
        </w:rPr>
        <w:t>i</w:t>
      </w:r>
      <w:r w:rsidRPr="005C2E47">
        <w:rPr>
          <w:rFonts w:cs="Arial"/>
          <w:color w:val="231F20"/>
          <w:spacing w:val="-4"/>
          <w:lang w:val="de-DE"/>
        </w:rPr>
        <w:t>nf</w:t>
      </w:r>
      <w:r w:rsidRPr="005C2E47">
        <w:rPr>
          <w:rFonts w:cs="Arial"/>
          <w:color w:val="231F20"/>
          <w:spacing w:val="-2"/>
          <w:lang w:val="de-DE"/>
        </w:rPr>
        <w:t>o.b</w:t>
      </w:r>
      <w:r w:rsidRPr="005C2E47">
        <w:rPr>
          <w:rFonts w:cs="Arial"/>
          <w:color w:val="231F20"/>
          <w:spacing w:val="-5"/>
          <w:lang w:val="de-DE"/>
        </w:rPr>
        <w:t>o</w:t>
      </w:r>
      <w:r w:rsidRPr="005C2E47">
        <w:rPr>
          <w:rFonts w:cs="Arial"/>
          <w:color w:val="231F20"/>
          <w:spacing w:val="-3"/>
          <w:lang w:val="de-DE"/>
        </w:rPr>
        <w:t>x@a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9"/>
          <w:lang w:val="de-DE"/>
        </w:rPr>
        <w:t xml:space="preserve"> </w:t>
      </w:r>
    </w:hyperlink>
    <w:hyperlink r:id="rId2">
      <w:r w:rsidRPr="005C2E47">
        <w:rPr>
          <w:rFonts w:cs="Arial"/>
          <w:color w:val="231F20"/>
          <w:spacing w:val="-2"/>
          <w:lang w:val="de-DE"/>
        </w:rPr>
        <w:t>ww</w:t>
      </w:r>
      <w:r w:rsidRPr="005C2E47">
        <w:rPr>
          <w:rFonts w:cs="Arial"/>
          <w:color w:val="231F20"/>
          <w:spacing w:val="-6"/>
          <w:lang w:val="de-DE"/>
        </w:rPr>
        <w:t>w</w:t>
      </w:r>
      <w:r w:rsidRPr="005C2E47">
        <w:rPr>
          <w:rFonts w:cs="Arial"/>
          <w:color w:val="231F20"/>
          <w:spacing w:val="-3"/>
          <w:lang w:val="de-DE"/>
        </w:rPr>
        <w:t>.a</w:t>
      </w:r>
      <w:r w:rsidRPr="005C2E47">
        <w:rPr>
          <w:rFonts w:cs="Arial"/>
          <w:color w:val="231F20"/>
          <w:spacing w:val="-8"/>
          <w:lang w:val="de-DE"/>
        </w:rPr>
        <w:t>k</w:t>
      </w:r>
      <w:r w:rsidRPr="005C2E47">
        <w:rPr>
          <w:rFonts w:cs="Arial"/>
          <w:color w:val="231F20"/>
          <w:spacing w:val="-2"/>
          <w:lang w:val="de-DE"/>
        </w:rPr>
        <w:t>o</w:t>
      </w:r>
      <w:r w:rsidRPr="005C2E47">
        <w:rPr>
          <w:rFonts w:cs="Arial"/>
          <w:color w:val="231F20"/>
          <w:spacing w:val="-3"/>
          <w:lang w:val="de-DE"/>
        </w:rPr>
        <w:t>s</w:t>
      </w:r>
      <w:r w:rsidRPr="005C2E47">
        <w:rPr>
          <w:rFonts w:cs="Arial"/>
          <w:color w:val="231F20"/>
          <w:spacing w:val="-2"/>
          <w:lang w:val="de-DE"/>
        </w:rPr>
        <w:t>-rs.si</w:t>
      </w:r>
      <w:r w:rsidRPr="005C2E47">
        <w:rPr>
          <w:rFonts w:cs="Arial"/>
          <w:color w:val="231F20"/>
          <w:lang w:val="de-DE"/>
        </w:rPr>
        <w:t>,</w:t>
      </w:r>
      <w:r w:rsidRPr="005C2E47">
        <w:rPr>
          <w:rFonts w:cs="Arial"/>
          <w:color w:val="231F20"/>
          <w:spacing w:val="13"/>
          <w:lang w:val="de-DE"/>
        </w:rPr>
        <w:t xml:space="preserve"> </w:t>
      </w:r>
    </w:hyperlink>
    <w:r w:rsidRPr="005C2E47">
      <w:rPr>
        <w:rFonts w:cs="Arial"/>
        <w:color w:val="231F20"/>
        <w:spacing w:val="-2"/>
        <w:lang w:val="de-DE"/>
      </w:rPr>
      <w:t>da</w:t>
    </w:r>
    <w:r w:rsidRPr="005C2E47">
      <w:rPr>
        <w:rFonts w:cs="Arial"/>
        <w:color w:val="231F20"/>
        <w:spacing w:val="-5"/>
        <w:lang w:val="de-DE"/>
      </w:rPr>
      <w:t>v</w:t>
    </w:r>
    <w:r w:rsidRPr="005C2E47">
      <w:rPr>
        <w:rFonts w:cs="Arial"/>
        <w:color w:val="231F20"/>
        <w:spacing w:val="-2"/>
        <w:lang w:val="de-DE"/>
      </w:rPr>
      <w:t>čn</w:t>
    </w:r>
    <w:r w:rsidRPr="005C2E47">
      <w:rPr>
        <w:rFonts w:cs="Arial"/>
        <w:color w:val="231F20"/>
        <w:lang w:val="de-DE"/>
      </w:rPr>
      <w:t>a</w:t>
    </w:r>
    <w:r w:rsidRPr="005C2E47">
      <w:rPr>
        <w:rFonts w:cs="Arial"/>
        <w:color w:val="231F20"/>
        <w:spacing w:val="14"/>
        <w:lang w:val="de-DE"/>
      </w:rPr>
      <w:t xml:space="preserve"> </w:t>
    </w:r>
    <w:r w:rsidRPr="005C2E47">
      <w:rPr>
        <w:rFonts w:cs="Arial"/>
        <w:color w:val="231F20"/>
        <w:spacing w:val="-2"/>
        <w:lang w:val="de-DE"/>
      </w:rPr>
      <w:t>št.</w:t>
    </w:r>
    <w:r w:rsidRPr="005C2E47">
      <w:rPr>
        <w:rFonts w:cs="Arial"/>
        <w:color w:val="231F20"/>
        <w:lang w:val="de-DE"/>
      </w:rPr>
      <w:t>:</w:t>
    </w:r>
    <w:r w:rsidRPr="005C2E47">
      <w:rPr>
        <w:rFonts w:cs="Arial"/>
        <w:color w:val="231F20"/>
        <w:spacing w:val="-2"/>
        <w:lang w:val="de-DE"/>
      </w:rPr>
      <w:t xml:space="preserve">10482369       </w:t>
    </w:r>
  </w:p>
  <w:p w14:paraId="740FDD72" w14:textId="77777777" w:rsidR="00471E9B" w:rsidRPr="005C2E47" w:rsidRDefault="00471E9B" w:rsidP="00903348">
    <w:pPr>
      <w:spacing w:before="4" w:line="150" w:lineRule="exact"/>
      <w:rPr>
        <w:rFonts w:cs="Arial"/>
        <w:sz w:val="14"/>
        <w:szCs w:val="14"/>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04A58" w14:textId="77777777" w:rsidR="000112C0" w:rsidRDefault="000112C0">
      <w:r>
        <w:separator/>
      </w:r>
    </w:p>
  </w:footnote>
  <w:footnote w:type="continuationSeparator" w:id="0">
    <w:p w14:paraId="116B952C" w14:textId="77777777" w:rsidR="000112C0" w:rsidRDefault="0001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44E78" w14:textId="77777777" w:rsidR="00471E9B" w:rsidRDefault="00471E9B" w:rsidP="00903348">
    <w:pPr>
      <w:pStyle w:val="Glava"/>
      <w:ind w:left="-1560"/>
    </w:pPr>
    <w:r>
      <w:drawing>
        <wp:inline distT="0" distB="0" distL="0" distR="0" wp14:anchorId="7543723E" wp14:editId="3782AE9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A0558" w14:textId="6235B829" w:rsidR="00471E9B" w:rsidRDefault="00471E9B" w:rsidP="00522A4A">
    <w:pPr>
      <w:pStyle w:val="Glava"/>
      <w:ind w:left="-1560"/>
    </w:pPr>
    <w:r w:rsidRPr="00376972">
      <w:drawing>
        <wp:inline distT="0" distB="0" distL="0" distR="0" wp14:anchorId="2B705FEC" wp14:editId="111CB9C1">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3C6C2" w14:textId="77777777" w:rsidR="00471E9B" w:rsidRDefault="00471E9B" w:rsidP="00903348">
    <w:pPr>
      <w:pStyle w:val="Glava"/>
      <w:ind w:left="-1560"/>
    </w:pPr>
    <w:r>
      <w:drawing>
        <wp:inline distT="0" distB="0" distL="0" distR="0" wp14:anchorId="547DC31F" wp14:editId="77B36EE6">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30D2"/>
    <w:multiLevelType w:val="hybridMultilevel"/>
    <w:tmpl w:val="3020C2CE"/>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 w15:restartNumberingAfterBreak="0">
    <w:nsid w:val="097E5E0A"/>
    <w:multiLevelType w:val="multilevel"/>
    <w:tmpl w:val="CBCA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2A23"/>
    <w:multiLevelType w:val="multilevel"/>
    <w:tmpl w:val="69763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482FB3"/>
    <w:multiLevelType w:val="multilevel"/>
    <w:tmpl w:val="2B804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7C4FB1"/>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DF399D"/>
    <w:multiLevelType w:val="multilevel"/>
    <w:tmpl w:val="EEE0D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50505E8"/>
    <w:multiLevelType w:val="hybridMultilevel"/>
    <w:tmpl w:val="9C005C76"/>
    <w:lvl w:ilvl="0" w:tplc="04240017">
      <w:start w:val="1"/>
      <w:numFmt w:val="lowerLetter"/>
      <w:lvlText w:val="%1)"/>
      <w:lvlJc w:val="left"/>
      <w:pPr>
        <w:ind w:left="1070" w:hanging="360"/>
      </w:pPr>
      <w:rPr>
        <w:rFont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9" w15:restartNumberingAfterBreak="0">
    <w:nsid w:val="16266BFF"/>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6642DF8"/>
    <w:multiLevelType w:val="multilevel"/>
    <w:tmpl w:val="8CC2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B35112"/>
    <w:multiLevelType w:val="hybridMultilevel"/>
    <w:tmpl w:val="C126593E"/>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F511E0"/>
    <w:multiLevelType w:val="multilevel"/>
    <w:tmpl w:val="F1280FC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CF758F8"/>
    <w:multiLevelType w:val="multilevel"/>
    <w:tmpl w:val="E78EF5D2"/>
    <w:lvl w:ilvl="0">
      <w:start w:val="9"/>
      <w:numFmt w:val="bullet"/>
      <w:lvlText w:val="-"/>
      <w:lvlJc w:val="left"/>
      <w:pPr>
        <w:tabs>
          <w:tab w:val="num" w:pos="720"/>
        </w:tabs>
        <w:ind w:left="720" w:hanging="360"/>
      </w:pPr>
      <w:rPr>
        <w:rFonts w:ascii="Calibri" w:eastAsiaTheme="minorHAnsi" w:hAnsi="Calibri"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EA4E6B"/>
    <w:multiLevelType w:val="hybridMultilevel"/>
    <w:tmpl w:val="A1E2E3D0"/>
    <w:lvl w:ilvl="0" w:tplc="4FB2C98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24BCA496">
      <w:start w:val="1"/>
      <w:numFmt w:val="decimal"/>
      <w:lvlText w:val="%7."/>
      <w:lvlJc w:val="left"/>
      <w:pPr>
        <w:ind w:left="5040" w:hanging="360"/>
      </w:pPr>
      <w:rPr>
        <w:b w:val="0"/>
      </w:r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3172CA"/>
    <w:multiLevelType w:val="hybridMultilevel"/>
    <w:tmpl w:val="FEEE85EA"/>
    <w:lvl w:ilvl="0" w:tplc="18B89C78">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3C572EE"/>
    <w:multiLevelType w:val="multilevel"/>
    <w:tmpl w:val="EA7E9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8C959F2"/>
    <w:multiLevelType w:val="hybridMultilevel"/>
    <w:tmpl w:val="0A640FE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8CD009B"/>
    <w:multiLevelType w:val="hybridMultilevel"/>
    <w:tmpl w:val="805A59A6"/>
    <w:lvl w:ilvl="0" w:tplc="E1643DF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043418"/>
    <w:multiLevelType w:val="hybridMultilevel"/>
    <w:tmpl w:val="ABA671A2"/>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B75500B"/>
    <w:multiLevelType w:val="hybridMultilevel"/>
    <w:tmpl w:val="1C46E94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8BB0DC8"/>
    <w:multiLevelType w:val="hybridMultilevel"/>
    <w:tmpl w:val="CDDAAF62"/>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ED7891"/>
    <w:multiLevelType w:val="hybridMultilevel"/>
    <w:tmpl w:val="31A29F7C"/>
    <w:lvl w:ilvl="0" w:tplc="7F44F060">
      <w:start w:val="7"/>
      <w:numFmt w:val="bullet"/>
      <w:lvlText w:val="-"/>
      <w:lvlJc w:val="left"/>
      <w:pPr>
        <w:ind w:left="502" w:hanging="360"/>
      </w:pPr>
      <w:rPr>
        <w:rFonts w:ascii="Arial" w:eastAsiaTheme="minorHAnsi" w:hAnsi="Arial" w:cs="Aria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8" w15:restartNumberingAfterBreak="0">
    <w:nsid w:val="45504378"/>
    <w:multiLevelType w:val="hybridMultilevel"/>
    <w:tmpl w:val="F35A68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7635270"/>
    <w:multiLevelType w:val="multilevel"/>
    <w:tmpl w:val="D11C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815D1F"/>
    <w:multiLevelType w:val="hybridMultilevel"/>
    <w:tmpl w:val="82183C8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760C4D"/>
    <w:multiLevelType w:val="hybridMultilevel"/>
    <w:tmpl w:val="09566ED0"/>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1D402C1"/>
    <w:multiLevelType w:val="hybridMultilevel"/>
    <w:tmpl w:val="2062D3CA"/>
    <w:lvl w:ilvl="0" w:tplc="CC4878C2">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33" w15:restartNumberingAfterBreak="0">
    <w:nsid w:val="52414CC4"/>
    <w:multiLevelType w:val="hybridMultilevel"/>
    <w:tmpl w:val="01100B4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574115E"/>
    <w:multiLevelType w:val="hybridMultilevel"/>
    <w:tmpl w:val="732AA908"/>
    <w:lvl w:ilvl="0" w:tplc="52B2FD56">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401F1F"/>
    <w:multiLevelType w:val="hybridMultilevel"/>
    <w:tmpl w:val="37D0A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397311"/>
    <w:multiLevelType w:val="multilevel"/>
    <w:tmpl w:val="536852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8" w15:restartNumberingAfterBreak="0">
    <w:nsid w:val="5EF06566"/>
    <w:multiLevelType w:val="hybridMultilevel"/>
    <w:tmpl w:val="9BEA1018"/>
    <w:lvl w:ilvl="0" w:tplc="DFD69F6A">
      <w:start w:val="9"/>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563BE0"/>
    <w:multiLevelType w:val="hybridMultilevel"/>
    <w:tmpl w:val="6E20567A"/>
    <w:lvl w:ilvl="0" w:tplc="D438DEBC">
      <w:start w:val="1"/>
      <w:numFmt w:val="decimal"/>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C6A7EF3"/>
    <w:multiLevelType w:val="hybridMultilevel"/>
    <w:tmpl w:val="CF48B018"/>
    <w:lvl w:ilvl="0" w:tplc="FD86B236">
      <w:start w:val="1"/>
      <w:numFmt w:val="decimal"/>
      <w:lvlText w:val="%1."/>
      <w:lvlJc w:val="left"/>
      <w:pPr>
        <w:ind w:left="360" w:hanging="360"/>
      </w:pPr>
      <w:rPr>
        <w:b/>
        <w:bCs w:val="0"/>
      </w:rPr>
    </w:lvl>
    <w:lvl w:ilvl="1" w:tplc="FFFFFFFF">
      <w:start w:val="1"/>
      <w:numFmt w:val="upperLetter"/>
      <w:lvlText w:val="%2)"/>
      <w:lvlJc w:val="left"/>
      <w:pPr>
        <w:ind w:left="1080" w:hanging="360"/>
      </w:pPr>
      <w:rPr>
        <w:rFonts w:cs="Times New Roman" w:hint="default"/>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41"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1785921"/>
    <w:multiLevelType w:val="hybridMultilevel"/>
    <w:tmpl w:val="3768F92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6F53E2"/>
    <w:multiLevelType w:val="multilevel"/>
    <w:tmpl w:val="9FE20E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15:restartNumberingAfterBreak="0">
    <w:nsid w:val="729C0CA9"/>
    <w:multiLevelType w:val="hybridMultilevel"/>
    <w:tmpl w:val="9D8A2C56"/>
    <w:lvl w:ilvl="0" w:tplc="C98CB7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BA0A01"/>
    <w:multiLevelType w:val="hybridMultilevel"/>
    <w:tmpl w:val="8E3C04C0"/>
    <w:lvl w:ilvl="0" w:tplc="7EAC0450">
      <w:start w:val="1"/>
      <w:numFmt w:val="upp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FF48CD"/>
    <w:multiLevelType w:val="hybridMultilevel"/>
    <w:tmpl w:val="65E803C4"/>
    <w:lvl w:ilvl="0" w:tplc="56080398">
      <w:numFmt w:val="bullet"/>
      <w:lvlText w:val="-"/>
      <w:lvlJc w:val="left"/>
      <w:pPr>
        <w:ind w:left="1080" w:hanging="360"/>
      </w:pPr>
      <w:rPr>
        <w:rFonts w:ascii="Calibri" w:eastAsiaTheme="minorHAns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7B443D45"/>
    <w:multiLevelType w:val="multilevel"/>
    <w:tmpl w:val="3258BFB2"/>
    <w:lvl w:ilvl="0">
      <w:start w:val="6"/>
      <w:numFmt w:val="decimal"/>
      <w:lvlText w:val="%1."/>
      <w:lvlJc w:val="left"/>
      <w:pPr>
        <w:ind w:left="360" w:hanging="360"/>
      </w:pPr>
      <w:rPr>
        <w:rFonts w:cs="Times New Roman" w:hint="default"/>
      </w:rPr>
    </w:lvl>
    <w:lvl w:ilvl="1">
      <w:start w:val="1"/>
      <w:numFmt w:val="lowerLetter"/>
      <w:lvlText w:val="%1%2."/>
      <w:lvlJc w:val="left"/>
      <w:pPr>
        <w:ind w:left="357" w:hanging="357"/>
      </w:pPr>
      <w:rPr>
        <w:rFonts w:ascii="Verdana" w:hAnsi="Verdana" w:cs="Times New Roman" w:hint="default"/>
        <w:b w:val="0"/>
        <w:i/>
        <w:sz w:val="20"/>
      </w:rPr>
    </w:lvl>
    <w:lvl w:ilvl="2">
      <w:start w:val="1"/>
      <w:numFmt w:val="decimal"/>
      <w:lvlText w:val="%3)"/>
      <w:lvlJc w:val="left"/>
      <w:pPr>
        <w:ind w:left="714" w:hanging="357"/>
      </w:pPr>
      <w:rPr>
        <w:rFonts w:cs="Times New Roman"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203" w:hanging="360"/>
      </w:pPr>
      <w:rPr>
        <w:rFonts w:cs="Times New Roman" w:hint="default"/>
      </w:rPr>
    </w:lvl>
    <w:lvl w:ilvl="6">
      <w:start w:val="1"/>
      <w:numFmt w:val="decimal"/>
      <w:lvlText w:val="%7."/>
      <w:lvlJc w:val="left"/>
      <w:pPr>
        <w:ind w:left="785" w:hanging="360"/>
      </w:pPr>
      <w:rPr>
        <w:rFonts w:asciiTheme="minorHAnsi" w:eastAsia="Times New Roman" w:hAnsiTheme="minorHAnsi" w:cstheme="minorHAnsi" w:hint="default"/>
        <w:b w:val="0"/>
        <w:i w:val="0"/>
        <w:iCs w:val="0"/>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9" w15:restartNumberingAfterBreak="0">
    <w:nsid w:val="7CB20C53"/>
    <w:multiLevelType w:val="hybridMultilevel"/>
    <w:tmpl w:val="ACACF4EC"/>
    <w:lvl w:ilvl="0" w:tplc="04DA8EE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38"/>
  </w:num>
  <w:num w:numId="3">
    <w:abstractNumId w:val="14"/>
  </w:num>
  <w:num w:numId="4">
    <w:abstractNumId w:val="35"/>
  </w:num>
  <w:num w:numId="5">
    <w:abstractNumId w:val="48"/>
  </w:num>
  <w:num w:numId="6">
    <w:abstractNumId w:val="40"/>
  </w:num>
  <w:num w:numId="7">
    <w:abstractNumId w:val="36"/>
  </w:num>
  <w:num w:numId="8">
    <w:abstractNumId w:val="32"/>
  </w:num>
  <w:num w:numId="9">
    <w:abstractNumId w:val="8"/>
  </w:num>
  <w:num w:numId="10">
    <w:abstractNumId w:val="12"/>
  </w:num>
  <w:num w:numId="11">
    <w:abstractNumId w:val="16"/>
  </w:num>
  <w:num w:numId="12">
    <w:abstractNumId w:val="42"/>
  </w:num>
  <w:num w:numId="13">
    <w:abstractNumId w:val="18"/>
  </w:num>
  <w:num w:numId="14">
    <w:abstractNumId w:val="15"/>
  </w:num>
  <w:num w:numId="15">
    <w:abstractNumId w:val="45"/>
  </w:num>
  <w:num w:numId="16">
    <w:abstractNumId w:val="27"/>
  </w:num>
  <w:num w:numId="17">
    <w:abstractNumId w:val="21"/>
  </w:num>
  <w:num w:numId="18">
    <w:abstractNumId w:val="34"/>
  </w:num>
  <w:num w:numId="19">
    <w:abstractNumId w:val="6"/>
  </w:num>
  <w:num w:numId="20">
    <w:abstractNumId w:val="4"/>
  </w:num>
  <w:num w:numId="21">
    <w:abstractNumId w:val="29"/>
  </w:num>
  <w:num w:numId="22">
    <w:abstractNumId w:val="3"/>
  </w:num>
  <w:num w:numId="23">
    <w:abstractNumId w:val="10"/>
  </w:num>
  <w:num w:numId="24">
    <w:abstractNumId w:val="1"/>
  </w:num>
  <w:num w:numId="25">
    <w:abstractNumId w:val="30"/>
  </w:num>
  <w:num w:numId="26">
    <w:abstractNumId w:val="2"/>
  </w:num>
  <w:num w:numId="27">
    <w:abstractNumId w:val="26"/>
  </w:num>
  <w:num w:numId="28">
    <w:abstractNumId w:val="13"/>
  </w:num>
  <w:num w:numId="29">
    <w:abstractNumId w:val="25"/>
  </w:num>
  <w:num w:numId="30">
    <w:abstractNumId w:val="41"/>
  </w:num>
  <w:num w:numId="31">
    <w:abstractNumId w:val="19"/>
  </w:num>
  <w:num w:numId="32">
    <w:abstractNumId w:val="7"/>
  </w:num>
  <w:num w:numId="33">
    <w:abstractNumId w:val="24"/>
  </w:num>
  <w:num w:numId="34">
    <w:abstractNumId w:val="46"/>
  </w:num>
  <w:num w:numId="35">
    <w:abstractNumId w:val="33"/>
  </w:num>
  <w:num w:numId="36">
    <w:abstractNumId w:val="11"/>
  </w:num>
  <w:num w:numId="37">
    <w:abstractNumId w:val="39"/>
  </w:num>
  <w:num w:numId="38">
    <w:abstractNumId w:val="22"/>
  </w:num>
  <w:num w:numId="39">
    <w:abstractNumId w:val="17"/>
  </w:num>
  <w:num w:numId="40">
    <w:abstractNumId w:val="49"/>
  </w:num>
  <w:num w:numId="41">
    <w:abstractNumId w:val="28"/>
  </w:num>
  <w:num w:numId="42">
    <w:abstractNumId w:val="20"/>
  </w:num>
  <w:num w:numId="43">
    <w:abstractNumId w:val="23"/>
  </w:num>
  <w:num w:numId="44">
    <w:abstractNumId w:val="44"/>
  </w:num>
  <w:num w:numId="45">
    <w:abstractNumId w:val="47"/>
  </w:num>
  <w:num w:numId="46">
    <w:abstractNumId w:val="43"/>
  </w:num>
  <w:num w:numId="47">
    <w:abstractNumId w:val="37"/>
  </w:num>
  <w:num w:numId="48">
    <w:abstractNumId w:val="31"/>
  </w:num>
  <w:num w:numId="49">
    <w:abstractNumId w:val="9"/>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604"/>
    <w:rsid w:val="000112C0"/>
    <w:rsid w:val="00040E6F"/>
    <w:rsid w:val="00060896"/>
    <w:rsid w:val="000A2C22"/>
    <w:rsid w:val="000B6711"/>
    <w:rsid w:val="000D02CB"/>
    <w:rsid w:val="000F73DD"/>
    <w:rsid w:val="0010276B"/>
    <w:rsid w:val="00110475"/>
    <w:rsid w:val="0011718E"/>
    <w:rsid w:val="0012368B"/>
    <w:rsid w:val="00125513"/>
    <w:rsid w:val="00154F8E"/>
    <w:rsid w:val="00181B38"/>
    <w:rsid w:val="002A6D8C"/>
    <w:rsid w:val="002D27C8"/>
    <w:rsid w:val="00341066"/>
    <w:rsid w:val="003435C0"/>
    <w:rsid w:val="00395841"/>
    <w:rsid w:val="00421370"/>
    <w:rsid w:val="00425E61"/>
    <w:rsid w:val="00471E9B"/>
    <w:rsid w:val="00497799"/>
    <w:rsid w:val="004A28A2"/>
    <w:rsid w:val="004C0C15"/>
    <w:rsid w:val="004D4B79"/>
    <w:rsid w:val="00522A4A"/>
    <w:rsid w:val="005712FB"/>
    <w:rsid w:val="0057623F"/>
    <w:rsid w:val="00593ADE"/>
    <w:rsid w:val="005C2E47"/>
    <w:rsid w:val="005E3604"/>
    <w:rsid w:val="005F1E32"/>
    <w:rsid w:val="006172BC"/>
    <w:rsid w:val="00617CF7"/>
    <w:rsid w:val="00646EE1"/>
    <w:rsid w:val="00676F7B"/>
    <w:rsid w:val="0069515E"/>
    <w:rsid w:val="00695AB6"/>
    <w:rsid w:val="006B6557"/>
    <w:rsid w:val="006B7DB1"/>
    <w:rsid w:val="006C044C"/>
    <w:rsid w:val="00742AE8"/>
    <w:rsid w:val="0074310F"/>
    <w:rsid w:val="0079127E"/>
    <w:rsid w:val="007A4874"/>
    <w:rsid w:val="007B278D"/>
    <w:rsid w:val="007C197A"/>
    <w:rsid w:val="007F60A5"/>
    <w:rsid w:val="00810E37"/>
    <w:rsid w:val="00813D02"/>
    <w:rsid w:val="008206A9"/>
    <w:rsid w:val="00873C70"/>
    <w:rsid w:val="008946FF"/>
    <w:rsid w:val="008B19B6"/>
    <w:rsid w:val="008D47F9"/>
    <w:rsid w:val="008D74E3"/>
    <w:rsid w:val="008E71B6"/>
    <w:rsid w:val="008F6D2D"/>
    <w:rsid w:val="00903348"/>
    <w:rsid w:val="009174EA"/>
    <w:rsid w:val="00923233"/>
    <w:rsid w:val="00981EC3"/>
    <w:rsid w:val="009D48FF"/>
    <w:rsid w:val="00AA5D35"/>
    <w:rsid w:val="00AA6FA6"/>
    <w:rsid w:val="00AB57C4"/>
    <w:rsid w:val="00AC0A8B"/>
    <w:rsid w:val="00AE5DDA"/>
    <w:rsid w:val="00AE60F2"/>
    <w:rsid w:val="00B01406"/>
    <w:rsid w:val="00B04196"/>
    <w:rsid w:val="00B30032"/>
    <w:rsid w:val="00B64264"/>
    <w:rsid w:val="00B66362"/>
    <w:rsid w:val="00B854B6"/>
    <w:rsid w:val="00BC2735"/>
    <w:rsid w:val="00C00622"/>
    <w:rsid w:val="00C05FE0"/>
    <w:rsid w:val="00CB006A"/>
    <w:rsid w:val="00CB27EE"/>
    <w:rsid w:val="00CB6FCB"/>
    <w:rsid w:val="00CC0290"/>
    <w:rsid w:val="00CD70DB"/>
    <w:rsid w:val="00D542CC"/>
    <w:rsid w:val="00D73C38"/>
    <w:rsid w:val="00D87D63"/>
    <w:rsid w:val="00DA3146"/>
    <w:rsid w:val="00DB0C2D"/>
    <w:rsid w:val="00DF04BE"/>
    <w:rsid w:val="00E14E0E"/>
    <w:rsid w:val="00E264E3"/>
    <w:rsid w:val="00E3192D"/>
    <w:rsid w:val="00E375B5"/>
    <w:rsid w:val="00EA2E9B"/>
    <w:rsid w:val="00ED0554"/>
    <w:rsid w:val="00ED06BA"/>
    <w:rsid w:val="00ED26C5"/>
    <w:rsid w:val="00EE1449"/>
    <w:rsid w:val="00EE3D4B"/>
    <w:rsid w:val="00F958DC"/>
    <w:rsid w:val="00FB38EF"/>
    <w:rsid w:val="00FF1EFD"/>
    <w:rsid w:val="00FF52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A940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AA5D35"/>
    <w:pPr>
      <w:spacing w:after="0" w:line="240" w:lineRule="auto"/>
      <w:jc w:val="both"/>
    </w:pPr>
    <w:rPr>
      <w:rFonts w:ascii="Arial" w:eastAsia="Times New Roman" w:hAnsi="Arial" w:cs="Times New Roman"/>
      <w:noProof/>
      <w:sz w:val="18"/>
      <w:szCs w:val="24"/>
      <w:lang w:eastAsia="sl-SI"/>
    </w:rPr>
  </w:style>
  <w:style w:type="paragraph" w:styleId="Naslov1">
    <w:name w:val="heading 1"/>
    <w:basedOn w:val="Navaden"/>
    <w:next w:val="Navaden"/>
    <w:link w:val="Naslov1Znak"/>
    <w:uiPriority w:val="9"/>
    <w:qFormat/>
    <w:rsid w:val="005E360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avaden"/>
    <w:next w:val="Navaden"/>
    <w:link w:val="Naslov2Znak"/>
    <w:unhideWhenUsed/>
    <w:qFormat/>
    <w:rsid w:val="005E360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avaden"/>
    <w:next w:val="Navaden"/>
    <w:link w:val="Naslov3Znak"/>
    <w:uiPriority w:val="9"/>
    <w:semiHidden/>
    <w:unhideWhenUsed/>
    <w:qFormat/>
    <w:rsid w:val="005E3604"/>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avaden"/>
    <w:next w:val="Navaden"/>
    <w:link w:val="Naslov4Znak"/>
    <w:uiPriority w:val="9"/>
    <w:semiHidden/>
    <w:unhideWhenUsed/>
    <w:qFormat/>
    <w:rsid w:val="005E3604"/>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avaden"/>
    <w:next w:val="Navaden"/>
    <w:link w:val="Naslov5Znak"/>
    <w:uiPriority w:val="9"/>
    <w:semiHidden/>
    <w:unhideWhenUsed/>
    <w:qFormat/>
    <w:rsid w:val="005E3604"/>
    <w:pPr>
      <w:keepNext/>
      <w:keepLines/>
      <w:spacing w:before="80" w:after="40"/>
      <w:outlineLvl w:val="4"/>
    </w:pPr>
    <w:rPr>
      <w:rFonts w:eastAsiaTheme="majorEastAsia" w:cstheme="majorBidi"/>
      <w:color w:val="2E74B5" w:themeColor="accent1" w:themeShade="BF"/>
    </w:rPr>
  </w:style>
  <w:style w:type="paragraph" w:styleId="Naslov6">
    <w:name w:val="heading 6"/>
    <w:basedOn w:val="Navaden"/>
    <w:next w:val="Navaden"/>
    <w:link w:val="Naslov6Znak"/>
    <w:uiPriority w:val="9"/>
    <w:semiHidden/>
    <w:unhideWhenUsed/>
    <w:qFormat/>
    <w:rsid w:val="005E360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E360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E360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E360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341066"/>
    <w:pPr>
      <w:ind w:left="365"/>
    </w:pPr>
    <w:rPr>
      <w:rFonts w:eastAsia="Arial"/>
      <w:sz w:val="14"/>
      <w:szCs w:val="14"/>
    </w:rPr>
  </w:style>
  <w:style w:type="character" w:customStyle="1" w:styleId="TelobesedilaZnak">
    <w:name w:val="Telo besedila Znak"/>
    <w:basedOn w:val="Privzetapisavaodstavka"/>
    <w:link w:val="Telobesedila"/>
    <w:uiPriority w:val="1"/>
    <w:rsid w:val="00341066"/>
    <w:rPr>
      <w:rFonts w:ascii="Arial" w:eastAsia="Arial" w:hAnsi="Arial" w:cs="Times New Roman"/>
      <w:sz w:val="14"/>
      <w:szCs w:val="14"/>
      <w:lang w:val="en-US"/>
    </w:rPr>
  </w:style>
  <w:style w:type="paragraph" w:styleId="Glava">
    <w:name w:val="header"/>
    <w:basedOn w:val="Navaden"/>
    <w:link w:val="GlavaZnak"/>
    <w:uiPriority w:val="99"/>
    <w:unhideWhenUsed/>
    <w:rsid w:val="00341066"/>
    <w:pPr>
      <w:tabs>
        <w:tab w:val="center" w:pos="4536"/>
        <w:tab w:val="right" w:pos="9072"/>
      </w:tabs>
    </w:pPr>
  </w:style>
  <w:style w:type="character" w:customStyle="1" w:styleId="GlavaZnak">
    <w:name w:val="Glava Znak"/>
    <w:basedOn w:val="Privzetapisavaodstavka"/>
    <w:link w:val="Glava"/>
    <w:uiPriority w:val="99"/>
    <w:rsid w:val="00341066"/>
    <w:rPr>
      <w:rFonts w:ascii="Calibri" w:hAnsi="Calibri" w:cs="Times New Roman"/>
      <w:sz w:val="20"/>
      <w:szCs w:val="20"/>
      <w:lang w:val="en-US"/>
    </w:rPr>
  </w:style>
  <w:style w:type="paragraph" w:styleId="Noga">
    <w:name w:val="footer"/>
    <w:basedOn w:val="Navaden"/>
    <w:link w:val="NogaZnak"/>
    <w:uiPriority w:val="99"/>
    <w:unhideWhenUsed/>
    <w:rsid w:val="00341066"/>
    <w:pPr>
      <w:tabs>
        <w:tab w:val="center" w:pos="4536"/>
        <w:tab w:val="right" w:pos="9072"/>
      </w:tabs>
    </w:pPr>
  </w:style>
  <w:style w:type="character" w:customStyle="1" w:styleId="NogaZnak">
    <w:name w:val="Noga Znak"/>
    <w:basedOn w:val="Privzetapisavaodstavka"/>
    <w:link w:val="Noga"/>
    <w:uiPriority w:val="99"/>
    <w:rsid w:val="00341066"/>
    <w:rPr>
      <w:rFonts w:ascii="Calibri" w:hAnsi="Calibri" w:cs="Times New Roman"/>
      <w:sz w:val="20"/>
      <w:szCs w:val="20"/>
      <w:lang w:val="en-US"/>
    </w:rPr>
  </w:style>
  <w:style w:type="table" w:styleId="Tabelamrea">
    <w:name w:val="Table Grid"/>
    <w:basedOn w:val="Navadnatabela"/>
    <w:uiPriority w:val="59"/>
    <w:rsid w:val="00341066"/>
    <w:pPr>
      <w:widowControl w:val="0"/>
      <w:spacing w:after="0" w:line="240" w:lineRule="auto"/>
    </w:pPr>
    <w:rPr>
      <w:rFonts w:ascii="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946FF"/>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8946FF"/>
    <w:rPr>
      <w:rFonts w:ascii="Segoe UI" w:hAnsi="Segoe UI" w:cs="Segoe UI"/>
      <w:sz w:val="18"/>
      <w:szCs w:val="18"/>
      <w:lang w:val="en-US"/>
    </w:rPr>
  </w:style>
  <w:style w:type="character" w:styleId="Besedilooznabemesta">
    <w:name w:val="Placeholder Text"/>
    <w:basedOn w:val="Privzetapisavaodstavka"/>
    <w:uiPriority w:val="99"/>
    <w:semiHidden/>
    <w:rsid w:val="007C197A"/>
    <w:rPr>
      <w:color w:val="808080"/>
    </w:rPr>
  </w:style>
  <w:style w:type="character" w:customStyle="1" w:styleId="Naslov1Znak">
    <w:name w:val="Naslov 1 Znak"/>
    <w:basedOn w:val="Privzetapisavaodstavka"/>
    <w:link w:val="Naslov1"/>
    <w:uiPriority w:val="9"/>
    <w:rsid w:val="005E3604"/>
    <w:rPr>
      <w:rFonts w:asciiTheme="majorHAnsi" w:eastAsiaTheme="majorEastAsia" w:hAnsiTheme="majorHAnsi" w:cstheme="majorBidi"/>
      <w:noProof/>
      <w:color w:val="2E74B5" w:themeColor="accent1" w:themeShade="BF"/>
      <w:sz w:val="40"/>
      <w:szCs w:val="40"/>
      <w:lang w:eastAsia="sl-SI"/>
    </w:rPr>
  </w:style>
  <w:style w:type="character" w:customStyle="1" w:styleId="Naslov2Znak">
    <w:name w:val="Naslov 2 Znak"/>
    <w:basedOn w:val="Privzetapisavaodstavka"/>
    <w:link w:val="Naslov2"/>
    <w:rsid w:val="005E3604"/>
    <w:rPr>
      <w:rFonts w:asciiTheme="majorHAnsi" w:eastAsiaTheme="majorEastAsia" w:hAnsiTheme="majorHAnsi" w:cstheme="majorBidi"/>
      <w:noProof/>
      <w:color w:val="2E74B5" w:themeColor="accent1" w:themeShade="BF"/>
      <w:sz w:val="32"/>
      <w:szCs w:val="32"/>
      <w:lang w:eastAsia="sl-SI"/>
    </w:rPr>
  </w:style>
  <w:style w:type="character" w:customStyle="1" w:styleId="Naslov3Znak">
    <w:name w:val="Naslov 3 Znak"/>
    <w:basedOn w:val="Privzetapisavaodstavka"/>
    <w:link w:val="Naslov3"/>
    <w:uiPriority w:val="9"/>
    <w:semiHidden/>
    <w:rsid w:val="005E3604"/>
    <w:rPr>
      <w:rFonts w:ascii="Arial" w:eastAsiaTheme="majorEastAsia" w:hAnsi="Arial" w:cstheme="majorBidi"/>
      <w:noProof/>
      <w:color w:val="2E74B5" w:themeColor="accent1" w:themeShade="BF"/>
      <w:sz w:val="28"/>
      <w:szCs w:val="28"/>
      <w:lang w:eastAsia="sl-SI"/>
    </w:rPr>
  </w:style>
  <w:style w:type="character" w:customStyle="1" w:styleId="Naslov4Znak">
    <w:name w:val="Naslov 4 Znak"/>
    <w:basedOn w:val="Privzetapisavaodstavka"/>
    <w:link w:val="Naslov4"/>
    <w:uiPriority w:val="9"/>
    <w:semiHidden/>
    <w:rsid w:val="005E3604"/>
    <w:rPr>
      <w:rFonts w:ascii="Arial" w:eastAsiaTheme="majorEastAsia" w:hAnsi="Arial" w:cstheme="majorBidi"/>
      <w:i/>
      <w:iCs/>
      <w:noProof/>
      <w:color w:val="2E74B5" w:themeColor="accent1" w:themeShade="BF"/>
      <w:sz w:val="18"/>
      <w:szCs w:val="24"/>
      <w:lang w:eastAsia="sl-SI"/>
    </w:rPr>
  </w:style>
  <w:style w:type="character" w:customStyle="1" w:styleId="Naslov5Znak">
    <w:name w:val="Naslov 5 Znak"/>
    <w:basedOn w:val="Privzetapisavaodstavka"/>
    <w:link w:val="Naslov5"/>
    <w:uiPriority w:val="9"/>
    <w:semiHidden/>
    <w:rsid w:val="005E3604"/>
    <w:rPr>
      <w:rFonts w:ascii="Arial" w:eastAsiaTheme="majorEastAsia" w:hAnsi="Arial" w:cstheme="majorBidi"/>
      <w:noProof/>
      <w:color w:val="2E74B5" w:themeColor="accent1" w:themeShade="BF"/>
      <w:sz w:val="18"/>
      <w:szCs w:val="24"/>
      <w:lang w:eastAsia="sl-SI"/>
    </w:rPr>
  </w:style>
  <w:style w:type="character" w:customStyle="1" w:styleId="Naslov6Znak">
    <w:name w:val="Naslov 6 Znak"/>
    <w:basedOn w:val="Privzetapisavaodstavka"/>
    <w:link w:val="Naslov6"/>
    <w:uiPriority w:val="9"/>
    <w:semiHidden/>
    <w:rsid w:val="005E3604"/>
    <w:rPr>
      <w:rFonts w:ascii="Arial" w:eastAsiaTheme="majorEastAsia" w:hAnsi="Arial" w:cstheme="majorBidi"/>
      <w:i/>
      <w:iCs/>
      <w:noProof/>
      <w:color w:val="595959" w:themeColor="text1" w:themeTint="A6"/>
      <w:sz w:val="18"/>
      <w:szCs w:val="24"/>
      <w:lang w:eastAsia="sl-SI"/>
    </w:rPr>
  </w:style>
  <w:style w:type="character" w:customStyle="1" w:styleId="Naslov7Znak">
    <w:name w:val="Naslov 7 Znak"/>
    <w:basedOn w:val="Privzetapisavaodstavka"/>
    <w:link w:val="Naslov7"/>
    <w:uiPriority w:val="9"/>
    <w:semiHidden/>
    <w:rsid w:val="005E3604"/>
    <w:rPr>
      <w:rFonts w:ascii="Arial" w:eastAsiaTheme="majorEastAsia" w:hAnsi="Arial" w:cstheme="majorBidi"/>
      <w:noProof/>
      <w:color w:val="595959" w:themeColor="text1" w:themeTint="A6"/>
      <w:sz w:val="18"/>
      <w:szCs w:val="24"/>
      <w:lang w:eastAsia="sl-SI"/>
    </w:rPr>
  </w:style>
  <w:style w:type="character" w:customStyle="1" w:styleId="Naslov8Znak">
    <w:name w:val="Naslov 8 Znak"/>
    <w:basedOn w:val="Privzetapisavaodstavka"/>
    <w:link w:val="Naslov8"/>
    <w:uiPriority w:val="9"/>
    <w:semiHidden/>
    <w:rsid w:val="005E3604"/>
    <w:rPr>
      <w:rFonts w:ascii="Arial" w:eastAsiaTheme="majorEastAsia" w:hAnsi="Arial" w:cstheme="majorBidi"/>
      <w:i/>
      <w:iCs/>
      <w:noProof/>
      <w:color w:val="272727" w:themeColor="text1" w:themeTint="D8"/>
      <w:sz w:val="18"/>
      <w:szCs w:val="24"/>
      <w:lang w:eastAsia="sl-SI"/>
    </w:rPr>
  </w:style>
  <w:style w:type="character" w:customStyle="1" w:styleId="Naslov9Znak">
    <w:name w:val="Naslov 9 Znak"/>
    <w:basedOn w:val="Privzetapisavaodstavka"/>
    <w:link w:val="Naslov9"/>
    <w:uiPriority w:val="9"/>
    <w:semiHidden/>
    <w:rsid w:val="005E3604"/>
    <w:rPr>
      <w:rFonts w:ascii="Arial" w:eastAsiaTheme="majorEastAsia" w:hAnsi="Arial" w:cstheme="majorBidi"/>
      <w:noProof/>
      <w:color w:val="272727" w:themeColor="text1" w:themeTint="D8"/>
      <w:sz w:val="18"/>
      <w:szCs w:val="24"/>
      <w:lang w:eastAsia="sl-SI"/>
    </w:rPr>
  </w:style>
  <w:style w:type="paragraph" w:styleId="Naslov">
    <w:name w:val="Title"/>
    <w:basedOn w:val="Navaden"/>
    <w:next w:val="Navaden"/>
    <w:link w:val="NaslovZnak"/>
    <w:uiPriority w:val="10"/>
    <w:qFormat/>
    <w:rsid w:val="005E360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E3604"/>
    <w:rPr>
      <w:rFonts w:asciiTheme="majorHAnsi" w:eastAsiaTheme="majorEastAsia" w:hAnsiTheme="majorHAnsi" w:cstheme="majorBidi"/>
      <w:noProof/>
      <w:spacing w:val="-10"/>
      <w:kern w:val="28"/>
      <w:sz w:val="56"/>
      <w:szCs w:val="56"/>
      <w:lang w:eastAsia="sl-SI"/>
    </w:rPr>
  </w:style>
  <w:style w:type="paragraph" w:styleId="Podnaslov">
    <w:name w:val="Subtitle"/>
    <w:basedOn w:val="Navaden"/>
    <w:next w:val="Navaden"/>
    <w:link w:val="PodnaslovZnak"/>
    <w:uiPriority w:val="11"/>
    <w:qFormat/>
    <w:rsid w:val="005E360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E3604"/>
    <w:rPr>
      <w:rFonts w:ascii="Arial" w:eastAsiaTheme="majorEastAsia" w:hAnsi="Arial" w:cstheme="majorBidi"/>
      <w:noProof/>
      <w:color w:val="595959" w:themeColor="text1" w:themeTint="A6"/>
      <w:spacing w:val="15"/>
      <w:sz w:val="28"/>
      <w:szCs w:val="28"/>
      <w:lang w:eastAsia="sl-SI"/>
    </w:rPr>
  </w:style>
  <w:style w:type="paragraph" w:styleId="Citat">
    <w:name w:val="Quote"/>
    <w:basedOn w:val="Navaden"/>
    <w:next w:val="Navaden"/>
    <w:link w:val="CitatZnak"/>
    <w:uiPriority w:val="29"/>
    <w:qFormat/>
    <w:rsid w:val="005E3604"/>
    <w:pPr>
      <w:spacing w:before="160"/>
      <w:jc w:val="center"/>
    </w:pPr>
    <w:rPr>
      <w:i/>
      <w:iCs/>
      <w:color w:val="404040" w:themeColor="text1" w:themeTint="BF"/>
    </w:rPr>
  </w:style>
  <w:style w:type="character" w:customStyle="1" w:styleId="CitatZnak">
    <w:name w:val="Citat Znak"/>
    <w:basedOn w:val="Privzetapisavaodstavka"/>
    <w:link w:val="Citat"/>
    <w:uiPriority w:val="29"/>
    <w:rsid w:val="005E3604"/>
    <w:rPr>
      <w:rFonts w:ascii="Arial" w:eastAsia="Times New Roman" w:hAnsi="Arial" w:cs="Times New Roman"/>
      <w:i/>
      <w:iCs/>
      <w:noProof/>
      <w:color w:val="404040" w:themeColor="text1" w:themeTint="BF"/>
      <w:sz w:val="18"/>
      <w:szCs w:val="24"/>
      <w:lang w:eastAsia="sl-SI"/>
    </w:rPr>
  </w:style>
  <w:style w:type="paragraph" w:styleId="Odstavekseznama">
    <w:name w:val="List Paragraph"/>
    <w:aliases w:val="za tekst,Odstavek seznama_IP,Seznam_IP_1,Označevanje,List Paragraph1,List Paragraph2,Colorful List - Accent 11,Literatura - znanstveno,UEDAŞ Bullet,abc siralı,SLIKA,Bulletpoints,Lista viñetas,List Paragraph compact,Normal bullet 2"/>
    <w:basedOn w:val="Navaden"/>
    <w:link w:val="OdstavekseznamaZnak"/>
    <w:uiPriority w:val="34"/>
    <w:qFormat/>
    <w:rsid w:val="005E3604"/>
    <w:pPr>
      <w:ind w:left="720"/>
      <w:contextualSpacing/>
    </w:pPr>
  </w:style>
  <w:style w:type="character" w:styleId="Intenzivenpoudarek">
    <w:name w:val="Intense Emphasis"/>
    <w:basedOn w:val="Privzetapisavaodstavka"/>
    <w:uiPriority w:val="21"/>
    <w:qFormat/>
    <w:rsid w:val="005E3604"/>
    <w:rPr>
      <w:i/>
      <w:iCs/>
      <w:color w:val="2E74B5" w:themeColor="accent1" w:themeShade="BF"/>
    </w:rPr>
  </w:style>
  <w:style w:type="paragraph" w:styleId="Intenzivencitat">
    <w:name w:val="Intense Quote"/>
    <w:basedOn w:val="Navaden"/>
    <w:next w:val="Navaden"/>
    <w:link w:val="IntenzivencitatZnak"/>
    <w:uiPriority w:val="30"/>
    <w:qFormat/>
    <w:rsid w:val="005E360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sid w:val="005E3604"/>
    <w:rPr>
      <w:rFonts w:ascii="Arial" w:eastAsia="Times New Roman" w:hAnsi="Arial" w:cs="Times New Roman"/>
      <w:i/>
      <w:iCs/>
      <w:noProof/>
      <w:color w:val="2E74B5" w:themeColor="accent1" w:themeShade="BF"/>
      <w:sz w:val="18"/>
      <w:szCs w:val="24"/>
      <w:lang w:eastAsia="sl-SI"/>
    </w:rPr>
  </w:style>
  <w:style w:type="character" w:styleId="Intenzivensklic">
    <w:name w:val="Intense Reference"/>
    <w:basedOn w:val="Privzetapisavaodstavka"/>
    <w:uiPriority w:val="32"/>
    <w:qFormat/>
    <w:rsid w:val="005E3604"/>
    <w:rPr>
      <w:b/>
      <w:bCs/>
      <w:smallCaps/>
      <w:color w:val="2E74B5" w:themeColor="accent1" w:themeShade="BF"/>
      <w:spacing w:val="5"/>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5E3604"/>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5E3604"/>
    <w:rPr>
      <w:rFonts w:ascii="Arial" w:eastAsia="Times New Roman" w:hAnsi="Arial" w:cs="Times New Roman"/>
      <w:noProof/>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5E3604"/>
    <w:rPr>
      <w:vertAlign w:val="superscript"/>
    </w:rPr>
  </w:style>
  <w:style w:type="table" w:customStyle="1" w:styleId="Tabelamrea2">
    <w:name w:val="Tabela – mreža2"/>
    <w:basedOn w:val="Navadnatabela"/>
    <w:uiPriority w:val="39"/>
    <w:rsid w:val="005E3604"/>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Označevanje Znak,List Paragraph1 Znak,List Paragraph2 Znak,Colorful List - Accent 11 Znak,Literatura - znanstveno Znak,UEDAŞ Bullet Znak,abc siralı Znak,SLIKA Znak"/>
    <w:link w:val="Odstavekseznama"/>
    <w:uiPriority w:val="34"/>
    <w:qFormat/>
    <w:locked/>
    <w:rsid w:val="005E3604"/>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5E3604"/>
    <w:rPr>
      <w:color w:val="0563C1" w:themeColor="hyperlink"/>
      <w:u w:val="single"/>
    </w:rPr>
  </w:style>
  <w:style w:type="character" w:styleId="Pripombasklic">
    <w:name w:val="annotation reference"/>
    <w:basedOn w:val="Privzetapisavaodstavka"/>
    <w:uiPriority w:val="99"/>
    <w:semiHidden/>
    <w:unhideWhenUsed/>
    <w:rsid w:val="005E3604"/>
    <w:rPr>
      <w:sz w:val="16"/>
      <w:szCs w:val="16"/>
    </w:rPr>
  </w:style>
  <w:style w:type="paragraph" w:styleId="Pripombabesedilo">
    <w:name w:val="annotation text"/>
    <w:basedOn w:val="Navaden"/>
    <w:link w:val="PripombabesediloZnak"/>
    <w:uiPriority w:val="99"/>
    <w:semiHidden/>
    <w:unhideWhenUsed/>
    <w:rsid w:val="005E3604"/>
    <w:rPr>
      <w:sz w:val="20"/>
      <w:szCs w:val="20"/>
    </w:rPr>
  </w:style>
  <w:style w:type="character" w:customStyle="1" w:styleId="PripombabesediloZnak">
    <w:name w:val="Pripomba – besedilo Znak"/>
    <w:basedOn w:val="Privzetapisavaodstavka"/>
    <w:link w:val="Pripombabesedilo"/>
    <w:uiPriority w:val="99"/>
    <w:semiHidden/>
    <w:rsid w:val="005E3604"/>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5E3604"/>
    <w:rPr>
      <w:b/>
      <w:bCs/>
    </w:rPr>
  </w:style>
  <w:style w:type="character" w:customStyle="1" w:styleId="ZadevapripombeZnak">
    <w:name w:val="Zadeva pripombe Znak"/>
    <w:basedOn w:val="PripombabesediloZnak"/>
    <w:link w:val="Zadevapripombe"/>
    <w:uiPriority w:val="99"/>
    <w:semiHidden/>
    <w:rsid w:val="005E3604"/>
    <w:rPr>
      <w:rFonts w:ascii="Arial" w:eastAsia="Times New Roman" w:hAnsi="Arial" w:cs="Times New Roman"/>
      <w:b/>
      <w:bCs/>
      <w:noProof/>
      <w:sz w:val="20"/>
      <w:szCs w:val="20"/>
      <w:lang w:eastAsia="sl-SI"/>
    </w:rPr>
  </w:style>
  <w:style w:type="character" w:customStyle="1" w:styleId="whitespace-normal">
    <w:name w:val="whitespace-normal"/>
    <w:basedOn w:val="Privzetapisavaodstavka"/>
    <w:rsid w:val="00B64264"/>
  </w:style>
  <w:style w:type="paragraph" w:styleId="Revizija">
    <w:name w:val="Revision"/>
    <w:hidden/>
    <w:uiPriority w:val="99"/>
    <w:semiHidden/>
    <w:rsid w:val="005712FB"/>
    <w:pPr>
      <w:spacing w:after="0" w:line="240" w:lineRule="auto"/>
    </w:pPr>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3151</Words>
  <Characters>17966</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2026-08-05T12:46:00Z</dcterms:created>
  <dcterms:modified xsi:type="dcterms:W3CDTF">2026-08-05T12:47:00Z</dcterms:modified>
</cp:coreProperties>
</file>